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第５号様式（第６条関係）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勝浦市若者等定住促進奨励金交付請求書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年　　月　　日</w:t>
      </w:r>
    </w:p>
    <w:p>
      <w:pPr>
        <w:pStyle w:val="0"/>
        <w:ind w:firstLine="240" w:firstLineChars="1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勝　浦　市　長</w:t>
      </w:r>
    </w:p>
    <w:p>
      <w:pPr>
        <w:pStyle w:val="0"/>
        <w:ind w:firstLine="4320" w:firstLineChars="18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申請者　　住所</w:t>
      </w: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　　　　　　　　　氏名　　　　　　　　　　　　　　</w:t>
      </w:r>
      <w:r>
        <w:rPr>
          <w:rFonts w:hint="eastAsia" w:asciiTheme="minorEastAsia" w:hAnsiTheme="minorEastAsia"/>
          <w:color w:val="000000" w:themeColor="text1"/>
          <w:sz w:val="24"/>
        </w:rPr>
        <w:t>㊞</w:t>
      </w: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　　　　　　　電話番号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勝浦市若者等定住促進奨励金交付要綱第６条の規定に基づき下記のとおり請求します。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記</w:t>
      </w:r>
    </w:p>
    <w:p>
      <w:pPr>
        <w:pStyle w:val="0"/>
        <w:ind w:firstLine="240" w:firstLineChars="100"/>
        <w:jc w:val="center"/>
        <w:rPr>
          <w:rFonts w:hint="default"/>
          <w:color w:val="000000" w:themeColor="text1"/>
          <w:sz w:val="24"/>
        </w:rPr>
      </w:pPr>
    </w:p>
    <w:p>
      <w:pPr>
        <w:pStyle w:val="0"/>
        <w:ind w:firstLine="480" w:firstLineChars="2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　奨励金の種類（いずれかに○印を記載すること。）</w:t>
      </w:r>
    </w:p>
    <w:p>
      <w:pPr>
        <w:pStyle w:val="0"/>
        <w:ind w:firstLine="1200" w:firstLineChars="5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・若者等住宅取得奨励金</w:t>
      </w:r>
    </w:p>
    <w:p>
      <w:pPr>
        <w:pStyle w:val="0"/>
        <w:ind w:firstLine="1200" w:firstLineChars="5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・若者等賃貸住宅入居奨励金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２　請求金額　　</w:t>
      </w:r>
      <w:r>
        <w:rPr>
          <w:rFonts w:hint="eastAsia"/>
          <w:color w:val="000000" w:themeColor="text1"/>
          <w:sz w:val="24"/>
          <w:u w:val="single" w:color="auto"/>
        </w:rPr>
        <w:t>金　　　　　　　　　　　円</w:t>
      </w:r>
    </w:p>
    <w:p>
      <w:pPr>
        <w:pStyle w:val="0"/>
        <w:ind w:firstLine="240" w:firstLineChars="100"/>
        <w:rPr>
          <w:rFonts w:hint="default"/>
          <w:color w:val="000000" w:themeColor="text1"/>
          <w:sz w:val="24"/>
        </w:rPr>
      </w:pPr>
    </w:p>
    <w:p>
      <w:pPr>
        <w:pStyle w:val="0"/>
        <w:ind w:firstLine="480" w:firstLineChars="200"/>
        <w:jc w:val="left"/>
        <w:rPr>
          <w:rFonts w:hint="default"/>
          <w:color w:val="000000" w:themeColor="text1"/>
          <w:sz w:val="24"/>
          <w:u w:val="single" w:color="auto"/>
        </w:rPr>
      </w:pPr>
      <w:r>
        <w:rPr>
          <w:rFonts w:hint="eastAsia"/>
          <w:color w:val="000000" w:themeColor="text1"/>
          <w:sz w:val="24"/>
        </w:rPr>
        <w:t>３　奨励金振込口座（請求者本人の口座に限る。）</w:t>
      </w:r>
    </w:p>
    <w:tbl>
      <w:tblPr>
        <w:tblStyle w:val="23"/>
        <w:tblpPr w:leftFromText="142" w:rightFromText="142" w:topFromText="0" w:bottomFromText="0" w:vertAnchor="text" w:horzAnchor="margin" w:tblpXSpec="center" w:tblpY="181"/>
        <w:tblW w:w="7035" w:type="dxa"/>
        <w:tblLayout w:type="fixed"/>
        <w:tblLook w:firstRow="1" w:lastRow="0" w:firstColumn="1" w:lastColumn="0" w:noHBand="0" w:noVBand="1" w:val="04A0"/>
      </w:tblPr>
      <w:tblGrid>
        <w:gridCol w:w="1785"/>
        <w:gridCol w:w="5250"/>
      </w:tblGrid>
      <w:tr>
        <w:trPr/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本支店名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口座種別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17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口座名義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17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jc w:val="center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  <w:bookmarkStart w:id="0" w:name="_GoBack"/>
      <w:bookmarkEnd w:id="0"/>
    </w:p>
    <w:sectPr>
      <w:pgSz w:w="11906" w:h="16838"/>
      <w:pgMar w:top="850" w:right="1077" w:bottom="85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3175</TotalTime>
  <Pages>10</Pages>
  <Words>42</Words>
  <Characters>4967</Characters>
  <Application>JUST Note</Application>
  <Lines>812</Lines>
  <Paragraphs>222</Paragraphs>
  <CharactersWithSpaces>5524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友人</dc:creator>
  <cp:lastModifiedBy>植村 拓也</cp:lastModifiedBy>
  <cp:lastPrinted>2021-05-13T03:01:23Z</cp:lastPrinted>
  <dcterms:created xsi:type="dcterms:W3CDTF">2014-07-14T01:13:00Z</dcterms:created>
  <dcterms:modified xsi:type="dcterms:W3CDTF">2021-06-29T04:26:31Z</dcterms:modified>
  <cp:revision>72</cp:revision>
</cp:coreProperties>
</file>