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960" w:rightChars="400"/>
        <w:rPr>
          <w:rFonts w:hint="default"/>
          <w:sz w:val="24"/>
        </w:rPr>
      </w:pPr>
      <w:r>
        <w:rPr>
          <w:rFonts w:hint="eastAsia"/>
          <w:sz w:val="24"/>
        </w:rPr>
        <w:t>第４号様式（第１０条関係）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27" w:firstLineChars="100"/>
        <w:rPr>
          <w:rFonts w:hint="default"/>
          <w:sz w:val="24"/>
        </w:rPr>
      </w:pPr>
      <w:r>
        <w:rPr>
          <w:rFonts w:hint="eastAsia"/>
          <w:sz w:val="24"/>
        </w:rPr>
        <w:t>勝浦市教育委員会　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4409" w:firstLineChars="1837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団　体　名　</w:t>
      </w:r>
      <w:r>
        <w:rPr>
          <w:rFonts w:hint="eastAsia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  <w:u w:val="thick" w:color="auto"/>
        </w:rPr>
        <w:instrText xml:space="preserve"> MERGEFIELD "</w:instrText>
      </w:r>
      <w:r>
        <w:rPr>
          <w:rFonts w:hint="eastAsia" w:ascii="HG創英角ｺﾞｼｯｸUB" w:hAnsi="HG創英角ｺﾞｼｯｸUB" w:eastAsia="HG創英角ｺﾞｼｯｸUB"/>
          <w:sz w:val="24"/>
          <w:u w:val="thick" w:color="auto"/>
        </w:rPr>
        <w:instrText>登＿録＿団＿体</w:instrText>
      </w:r>
      <w:r>
        <w:rPr>
          <w:rFonts w:hint="eastAsia" w:ascii="HG創英角ｺﾞｼｯｸUB" w:hAnsi="HG創英角ｺﾞｼｯｸUB" w:eastAsia="HG創英角ｺﾞｼｯｸUB"/>
          <w:sz w:val="24"/>
          <w:u w:val="thick" w:color="auto"/>
        </w:rPr>
        <w:instrText xml:space="preserve">" </w:instrText>
      </w:r>
      <w:r>
        <w:rPr>
          <w:rFonts w:hint="eastAsia"/>
        </w:rPr>
        <w:fldChar w:fldCharType="end"/>
      </w:r>
      <w:r>
        <w:rPr>
          <w:rFonts w:hint="eastAsia"/>
          <w:sz w:val="24"/>
          <w:u w:val="thick" w:color="auto"/>
        </w:rPr>
        <w:t>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4409" w:firstLineChars="1837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代表者住所　　　　　　　　　　　　　　　　　　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leftChars="0" w:firstLine="4409" w:firstLineChars="1837"/>
        <w:jc w:val="left"/>
        <w:rPr>
          <w:rFonts w:hint="default"/>
          <w:sz w:val="24"/>
          <w:u w:val="thick" w:color="auto"/>
        </w:rPr>
      </w:pPr>
      <w:r>
        <w:rPr>
          <w:rFonts w:hint="eastAsia"/>
          <w:sz w:val="24"/>
          <w:u w:val="thick" w:color="auto"/>
        </w:rPr>
        <w:t>代表者氏名　　</w:t>
      </w:r>
      <w:r>
        <w:rPr>
          <w:rFonts w:hint="eastAsia" w:ascii="HG創英角ｺﾞｼｯｸUB" w:hAnsi="HG創英角ｺﾞｼｯｸUB" w:eastAsia="HG創英角ｺﾞｼｯｸUB"/>
          <w:sz w:val="24"/>
          <w:u w:val="thick" w:color="auto"/>
        </w:rPr>
        <w:t>　　　</w:t>
      </w:r>
      <w:r>
        <w:rPr>
          <w:rFonts w:hint="eastAsia" w:ascii="ＤＨＰ特太ゴシック体" w:hAnsi="ＤＨＰ特太ゴシック体" w:eastAsia="ＤＨＰ特太ゴシック体"/>
          <w:sz w:val="24"/>
          <w:u w:val="thick" w:color="auto"/>
        </w:rPr>
        <w:t>　　　　　　　　</w:t>
      </w:r>
    </w:p>
    <w:p>
      <w:pPr>
        <w:pStyle w:val="0"/>
        <w:ind w:firstLine="4320" w:firstLineChars="1800"/>
        <w:rPr>
          <w:rFonts w:hint="default"/>
          <w:sz w:val="24"/>
          <w:u w:val="thick" w:color="auto"/>
        </w:rPr>
      </w:pPr>
      <w:bookmarkStart w:id="0" w:name="_GoBack"/>
      <w:bookmarkEnd w:id="0"/>
    </w:p>
    <w:p>
      <w:pPr>
        <w:pStyle w:val="0"/>
        <w:rPr>
          <w:rFonts w:hint="default"/>
          <w:sz w:val="24"/>
          <w:u w:val="thick" w:color="auto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32"/>
        </w:rPr>
        <w:t>誓　約　書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40" w:hanging="240" w:hangingChars="100"/>
        <w:rPr>
          <w:rFonts w:hint="default"/>
          <w:sz w:val="24"/>
        </w:rPr>
      </w:pPr>
      <w:r>
        <w:rPr>
          <w:rFonts w:hint="eastAsia"/>
          <w:sz w:val="24"/>
        </w:rPr>
        <w:t>　私は、</w:t>
      </w:r>
      <w:r>
        <w:rPr>
          <w:rFonts w:hint="eastAsia"/>
        </w:rPr>
        <w:t>勝浦市学校施設等開放事業に関する規則第１０条第１項の規定により</w:t>
      </w:r>
      <w:r>
        <w:rPr>
          <w:rFonts w:hint="eastAsia"/>
          <w:sz w:val="24"/>
        </w:rPr>
        <w:t>、　　　利用施設（　　　　　　　　　　</w:t>
      </w:r>
      <w:r>
        <w:rPr>
          <w:rFonts w:hint="eastAsia" w:ascii="ＭＳ 明朝" w:hAnsi="ＭＳ 明朝" w:eastAsia="ＭＳ 明朝"/>
          <w:b w:val="1"/>
          <w:sz w:val="24"/>
        </w:rPr>
        <w:t>体育館・柔剣道場・倉庫</w:t>
      </w:r>
      <w:r>
        <w:rPr>
          <w:rFonts w:hint="eastAsia"/>
          <w:sz w:val="24"/>
        </w:rPr>
        <w:t>）の鍵を借用するにあたり、下記の条件を遵守することを誓います。</w:t>
      </w:r>
    </w:p>
    <w:p>
      <w:pPr>
        <w:pStyle w:val="0"/>
        <w:rPr>
          <w:rFonts w:hint="default"/>
          <w:sz w:val="24"/>
        </w:rPr>
      </w:pPr>
    </w:p>
    <w:p>
      <w:pPr>
        <w:pStyle w:val="2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１．借用期間　　　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年　　月　　日　から　借用した日の属する年度末日まで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２．貸出条件について</w:t>
      </w:r>
    </w:p>
    <w:p>
      <w:pPr>
        <w:pStyle w:val="0"/>
        <w:ind w:firstLine="227" w:firstLineChars="100"/>
        <w:rPr>
          <w:rFonts w:hint="default"/>
          <w:sz w:val="24"/>
        </w:rPr>
      </w:pPr>
      <w:r>
        <w:rPr>
          <w:rFonts w:hint="eastAsia"/>
          <w:sz w:val="24"/>
        </w:rPr>
        <w:t>・使用時間を厳守すること。</w:t>
      </w:r>
    </w:p>
    <w:p>
      <w:pPr>
        <w:pStyle w:val="0"/>
        <w:ind w:firstLine="227" w:firstLineChars="100"/>
        <w:rPr>
          <w:rFonts w:hint="default"/>
          <w:sz w:val="24"/>
        </w:rPr>
      </w:pPr>
      <w:r>
        <w:rPr>
          <w:rFonts w:hint="eastAsia"/>
          <w:sz w:val="24"/>
        </w:rPr>
        <w:t>・鍵は複製しないこと。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・鍵の転貸はしないこと。</w:t>
      </w:r>
    </w:p>
    <w:p>
      <w:pPr>
        <w:pStyle w:val="0"/>
        <w:ind w:firstLine="227" w:firstLineChars="100"/>
        <w:rPr>
          <w:rFonts w:hint="default"/>
          <w:sz w:val="24"/>
        </w:rPr>
      </w:pPr>
      <w:r>
        <w:rPr>
          <w:rFonts w:hint="eastAsia"/>
          <w:sz w:val="24"/>
        </w:rPr>
        <w:t>・利用期間終了後は直ちに教育委員会へ返却すること。</w:t>
      </w:r>
    </w:p>
    <w:p>
      <w:pPr>
        <w:pStyle w:val="0"/>
        <w:ind w:left="480" w:leftChars="100" w:hanging="240" w:hanging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・鍵を紛失したときは、直ちに教育委員会及び警察に届け出ること。また、その際の修繕費の一切を支払うこと。</w:t>
      </w: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</w:t>
      </w: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21"/>
    <w:uiPriority w:val="0"/>
    <w:rPr>
      <w:sz w:val="19"/>
      <w:u w:val="none" w:color="auto"/>
    </w:rPr>
  </w:style>
  <w:style w:type="character" w:styleId="18" w:customStyle="1">
    <w:name w:val="見出し #1|1_"/>
    <w:basedOn w:val="10"/>
    <w:next w:val="18"/>
    <w:link w:val="22"/>
    <w:uiPriority w:val="0"/>
    <w:rPr>
      <w:b w:val="1"/>
      <w:sz w:val="22"/>
      <w:u w:val="none" w:color="auto"/>
    </w:rPr>
  </w:style>
  <w:style w:type="character" w:styleId="19" w:customStyle="1">
    <w:name w:val="テーブルのキャプション|1_"/>
    <w:basedOn w:val="10"/>
    <w:next w:val="19"/>
    <w:link w:val="23"/>
    <w:uiPriority w:val="0"/>
    <w:rPr>
      <w:sz w:val="19"/>
      <w:u w:val="none" w:color="auto"/>
    </w:rPr>
  </w:style>
  <w:style w:type="character" w:styleId="20" w:customStyle="1">
    <w:name w:val="その他|1_"/>
    <w:basedOn w:val="10"/>
    <w:next w:val="20"/>
    <w:link w:val="24"/>
    <w:uiPriority w:val="0"/>
    <w:rPr>
      <w:sz w:val="19"/>
      <w:u w:val="none" w:color="auto"/>
    </w:rPr>
  </w:style>
  <w:style w:type="paragraph" w:styleId="21" w:customStyle="1">
    <w:name w:val="本文|1"/>
    <w:basedOn w:val="0"/>
    <w:next w:val="21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8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見出し #1|1"/>
    <w:basedOn w:val="0"/>
    <w:next w:val="22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0"/>
      <w15:collapsed w:val="0"/>
    </w:pPr>
    <w:rPr>
      <w:rFonts w:ascii="Century" w:hAnsi="Century" w:eastAsia="ＭＳ 明朝"/>
      <w:b w:val="1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 w:customStyle="1">
    <w:name w:val="テーブルのキャプション|1"/>
    <w:basedOn w:val="0"/>
    <w:next w:val="23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その他|1"/>
    <w:basedOn w:val="0"/>
    <w:next w:val="24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4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1</Pages>
  <Words>0</Words>
  <Characters>272</Characters>
  <Application>JUST Note</Application>
  <Lines>34</Lines>
  <Paragraphs>18</Paragraphs>
  <CharactersWithSpaces>362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屋代 浩</dc:creator>
  <cp:lastModifiedBy>谷津 湧斗</cp:lastModifiedBy>
  <cp:lastPrinted>2021-07-20T05:56:16Z</cp:lastPrinted>
  <dcterms:created xsi:type="dcterms:W3CDTF">2020-06-30T08:44:00Z</dcterms:created>
  <dcterms:modified xsi:type="dcterms:W3CDTF">2021-04-07T02:13:06Z</dcterms:modified>
  <cp:revision>0</cp:revision>
</cp:coreProperties>
</file>