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BE04" w14:textId="77777777" w:rsidR="00E81F55" w:rsidRPr="00841D56" w:rsidRDefault="00E81F55" w:rsidP="00E81F55">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2B8E9F48" w14:textId="685FE3BA" w:rsidR="00E81F55" w:rsidRPr="00841D56" w:rsidRDefault="00E81F55" w:rsidP="00E81F55">
      <w:pPr>
        <w:spacing w:line="400" w:lineRule="atLeast"/>
        <w:jc w:val="left"/>
        <w:rPr>
          <w:rFonts w:asciiTheme="minorEastAsia" w:hAnsiTheme="minorEastAsia"/>
          <w:szCs w:val="21"/>
        </w:rPr>
      </w:pPr>
      <w:r>
        <w:rPr>
          <w:rFonts w:asciiTheme="minorEastAsia" w:hAnsiTheme="minorEastAsia" w:hint="eastAsia"/>
          <w:szCs w:val="21"/>
        </w:rPr>
        <w:t>勝浦市</w:t>
      </w:r>
      <w:r w:rsidR="002424C1">
        <w:rPr>
          <w:rFonts w:asciiTheme="minorEastAsia" w:hAnsiTheme="minorEastAsia" w:hint="eastAsia"/>
          <w:szCs w:val="21"/>
        </w:rPr>
        <w:t xml:space="preserve">　生活環境課　</w:t>
      </w:r>
      <w:r w:rsidRPr="00841D56">
        <w:rPr>
          <w:rFonts w:asciiTheme="minorEastAsia" w:hAnsiTheme="minorEastAsia" w:hint="eastAsia"/>
          <w:szCs w:val="21"/>
        </w:rPr>
        <w:t>担当者　殿</w:t>
      </w:r>
    </w:p>
    <w:p w14:paraId="19816281" w14:textId="77777777" w:rsidR="00E81F55" w:rsidRPr="00841D56" w:rsidRDefault="00E81F55" w:rsidP="00E81F55">
      <w:pPr>
        <w:spacing w:line="400" w:lineRule="atLeast"/>
        <w:jc w:val="left"/>
        <w:rPr>
          <w:rFonts w:asciiTheme="minorEastAsia" w:hAnsiTheme="minorEastAsia"/>
          <w:szCs w:val="21"/>
        </w:rPr>
      </w:pPr>
    </w:p>
    <w:p w14:paraId="13AC9E12" w14:textId="0111D5CF" w:rsidR="00E81F55" w:rsidRPr="00841D56" w:rsidRDefault="00E81F55" w:rsidP="00E81F55">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p>
    <w:p w14:paraId="6038DCA6" w14:textId="24441C60" w:rsidR="00E81F55" w:rsidRPr="00841D56" w:rsidRDefault="00E81F55" w:rsidP="00E81F55">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p>
    <w:p w14:paraId="0075AA6B" w14:textId="213B5E46" w:rsidR="00E81F55" w:rsidRPr="00841D56" w:rsidRDefault="00E81F55" w:rsidP="00E81F55">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p>
    <w:p w14:paraId="3D1783BE" w14:textId="743A175F" w:rsidR="00E81F55" w:rsidRPr="00841D56" w:rsidRDefault="00E81F55" w:rsidP="00E81F55">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841D56">
        <w:rPr>
          <w:rFonts w:asciiTheme="minorEastAsia" w:hAnsiTheme="minorEastAsia" w:hint="eastAsia"/>
          <w:szCs w:val="21"/>
          <w:u w:val="single"/>
        </w:rPr>
        <w:t xml:space="preserve">　　　　　</w:t>
      </w:r>
    </w:p>
    <w:p w14:paraId="4A25E4B1" w14:textId="77777777" w:rsidR="00E81F55" w:rsidRPr="00841D56" w:rsidRDefault="00E81F55" w:rsidP="00E81F55">
      <w:pPr>
        <w:spacing w:line="400" w:lineRule="atLeast"/>
        <w:jc w:val="left"/>
        <w:rPr>
          <w:rFonts w:asciiTheme="minorEastAsia" w:hAnsiTheme="minorEastAsia"/>
          <w:szCs w:val="21"/>
        </w:rPr>
      </w:pPr>
    </w:p>
    <w:p w14:paraId="2AC34959" w14:textId="77777777" w:rsidR="00E81F55" w:rsidRPr="00841D56" w:rsidRDefault="00E81F55" w:rsidP="00E81F55">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20E19627" w14:textId="77777777" w:rsidR="00E81F55" w:rsidRPr="00841D56" w:rsidRDefault="00E81F55" w:rsidP="00E81F55">
      <w:pPr>
        <w:spacing w:line="400" w:lineRule="atLeast"/>
        <w:jc w:val="left"/>
        <w:rPr>
          <w:rFonts w:asciiTheme="minorEastAsia" w:hAnsiTheme="minorEastAsia"/>
          <w:szCs w:val="21"/>
        </w:rPr>
      </w:pPr>
    </w:p>
    <w:p w14:paraId="094A2033" w14:textId="77777777" w:rsidR="00E81F55" w:rsidRPr="00841D56" w:rsidRDefault="00E81F55" w:rsidP="00E81F55">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7BC209AF" w14:textId="77777777" w:rsidR="00E81F55" w:rsidRPr="00841D56" w:rsidRDefault="00E81F55" w:rsidP="00E81F55">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E81F55" w:rsidRPr="00841D56" w14:paraId="45EB8D87" w14:textId="77777777" w:rsidTr="00E81F55">
        <w:tc>
          <w:tcPr>
            <w:tcW w:w="1438" w:type="dxa"/>
            <w:vMerge w:val="restart"/>
          </w:tcPr>
          <w:p w14:paraId="5DFA7183"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6BE1A101"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vAlign w:val="center"/>
          </w:tcPr>
          <w:p w14:paraId="49EA8B37" w14:textId="41944244" w:rsidR="00E81F55" w:rsidRPr="00841D56" w:rsidRDefault="00E81F55" w:rsidP="00E81F55">
            <w:pPr>
              <w:spacing w:line="0" w:lineRule="atLeast"/>
              <w:rPr>
                <w:rFonts w:asciiTheme="minorEastAsia" w:hAnsiTheme="minorEastAsia"/>
                <w:szCs w:val="21"/>
              </w:rPr>
            </w:pPr>
          </w:p>
        </w:tc>
      </w:tr>
      <w:tr w:rsidR="00E81F55" w:rsidRPr="00841D56" w14:paraId="3CB37C42" w14:textId="77777777" w:rsidTr="00E81F55">
        <w:tc>
          <w:tcPr>
            <w:tcW w:w="1438" w:type="dxa"/>
            <w:vMerge/>
          </w:tcPr>
          <w:p w14:paraId="78A157FF" w14:textId="77777777" w:rsidR="00E81F55" w:rsidRPr="00841D56" w:rsidRDefault="00E81F55" w:rsidP="00F45EBC">
            <w:pPr>
              <w:spacing w:line="0" w:lineRule="atLeast"/>
              <w:rPr>
                <w:rFonts w:asciiTheme="minorEastAsia" w:hAnsiTheme="minorEastAsia"/>
                <w:szCs w:val="21"/>
              </w:rPr>
            </w:pPr>
          </w:p>
        </w:tc>
        <w:tc>
          <w:tcPr>
            <w:tcW w:w="2268" w:type="dxa"/>
          </w:tcPr>
          <w:p w14:paraId="60B9B750"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vAlign w:val="center"/>
          </w:tcPr>
          <w:p w14:paraId="4FBA64A2" w14:textId="6FBEFCBF" w:rsidR="00E81F55" w:rsidRPr="00841D56" w:rsidRDefault="00E81F55" w:rsidP="00E81F55">
            <w:pPr>
              <w:spacing w:line="0" w:lineRule="atLeast"/>
              <w:rPr>
                <w:rFonts w:asciiTheme="minorEastAsia" w:hAnsiTheme="minorEastAsia"/>
                <w:szCs w:val="21"/>
              </w:rPr>
            </w:pPr>
          </w:p>
        </w:tc>
      </w:tr>
      <w:tr w:rsidR="00E81F55" w:rsidRPr="00841D56" w14:paraId="2AD7757F" w14:textId="77777777" w:rsidTr="00E81F55">
        <w:tc>
          <w:tcPr>
            <w:tcW w:w="1438" w:type="dxa"/>
            <w:vMerge/>
          </w:tcPr>
          <w:p w14:paraId="4CB2CEE9" w14:textId="77777777" w:rsidR="00E81F55" w:rsidRPr="00841D56" w:rsidRDefault="00E81F55" w:rsidP="00F45EBC">
            <w:pPr>
              <w:spacing w:line="0" w:lineRule="atLeast"/>
              <w:rPr>
                <w:rFonts w:asciiTheme="minorEastAsia" w:hAnsiTheme="minorEastAsia"/>
                <w:szCs w:val="21"/>
              </w:rPr>
            </w:pPr>
          </w:p>
        </w:tc>
        <w:tc>
          <w:tcPr>
            <w:tcW w:w="2268" w:type="dxa"/>
          </w:tcPr>
          <w:p w14:paraId="02B89FCF"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7FD76F88"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vAlign w:val="center"/>
          </w:tcPr>
          <w:p w14:paraId="06DEC27A" w14:textId="0CF3279F" w:rsidR="00E81F55" w:rsidRPr="00841D56" w:rsidRDefault="00E81F55" w:rsidP="00E81F55">
            <w:pPr>
              <w:spacing w:line="0" w:lineRule="atLeast"/>
              <w:rPr>
                <w:rFonts w:asciiTheme="minorEastAsia" w:hAnsiTheme="minorEastAsia"/>
                <w:szCs w:val="21"/>
              </w:rPr>
            </w:pPr>
          </w:p>
        </w:tc>
      </w:tr>
      <w:tr w:rsidR="00E81F55" w:rsidRPr="00841D56" w14:paraId="6F9D30C4" w14:textId="77777777" w:rsidTr="00E81F55">
        <w:tc>
          <w:tcPr>
            <w:tcW w:w="1438" w:type="dxa"/>
            <w:vMerge/>
          </w:tcPr>
          <w:p w14:paraId="26C3654D" w14:textId="77777777" w:rsidR="00E81F55" w:rsidRPr="00841D56" w:rsidRDefault="00E81F55" w:rsidP="00F45EBC">
            <w:pPr>
              <w:spacing w:line="0" w:lineRule="atLeast"/>
              <w:rPr>
                <w:rFonts w:asciiTheme="minorEastAsia" w:hAnsiTheme="minorEastAsia"/>
                <w:szCs w:val="21"/>
              </w:rPr>
            </w:pPr>
          </w:p>
        </w:tc>
        <w:tc>
          <w:tcPr>
            <w:tcW w:w="2268" w:type="dxa"/>
          </w:tcPr>
          <w:p w14:paraId="3111FE7C"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vAlign w:val="center"/>
          </w:tcPr>
          <w:p w14:paraId="1A5CA7C7" w14:textId="333E8F96" w:rsidR="00E81F55" w:rsidRPr="00841D56" w:rsidRDefault="00E81F55" w:rsidP="00E81F55">
            <w:pPr>
              <w:spacing w:line="0" w:lineRule="atLeast"/>
              <w:rPr>
                <w:rFonts w:asciiTheme="minorEastAsia" w:hAnsiTheme="minorEastAsia"/>
                <w:szCs w:val="21"/>
              </w:rPr>
            </w:pPr>
          </w:p>
        </w:tc>
      </w:tr>
      <w:tr w:rsidR="00E81F55" w:rsidRPr="00841D56" w14:paraId="0ACF55C0" w14:textId="77777777" w:rsidTr="00E81F55">
        <w:tc>
          <w:tcPr>
            <w:tcW w:w="1438" w:type="dxa"/>
            <w:vMerge w:val="restart"/>
          </w:tcPr>
          <w:p w14:paraId="7C64C73C"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413C48B3"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vAlign w:val="center"/>
          </w:tcPr>
          <w:p w14:paraId="2C0B14F8" w14:textId="77777777" w:rsidR="00E81F55" w:rsidRDefault="00E81F55" w:rsidP="00E81F55">
            <w:pPr>
              <w:spacing w:line="0" w:lineRule="atLeast"/>
              <w:rPr>
                <w:rFonts w:asciiTheme="minorEastAsia" w:hAnsiTheme="minorEastAsia"/>
                <w:szCs w:val="21"/>
              </w:rPr>
            </w:pPr>
          </w:p>
          <w:p w14:paraId="1710AFD4" w14:textId="77777777" w:rsidR="00E81F55" w:rsidRDefault="00E81F55" w:rsidP="00E81F55">
            <w:pPr>
              <w:spacing w:line="0" w:lineRule="atLeast"/>
              <w:rPr>
                <w:rFonts w:asciiTheme="minorEastAsia" w:hAnsiTheme="minorEastAsia"/>
                <w:szCs w:val="21"/>
              </w:rPr>
            </w:pPr>
          </w:p>
          <w:p w14:paraId="11F0B79F" w14:textId="77777777" w:rsidR="00E81F55" w:rsidRDefault="00E81F55" w:rsidP="00E81F55">
            <w:pPr>
              <w:spacing w:line="0" w:lineRule="atLeast"/>
              <w:rPr>
                <w:rFonts w:asciiTheme="minorEastAsia" w:hAnsiTheme="minorEastAsia"/>
                <w:szCs w:val="21"/>
              </w:rPr>
            </w:pPr>
          </w:p>
          <w:p w14:paraId="3B291CB1" w14:textId="77777777" w:rsidR="00E81F55" w:rsidRDefault="00E81F55" w:rsidP="00E81F55">
            <w:pPr>
              <w:spacing w:line="0" w:lineRule="atLeast"/>
              <w:rPr>
                <w:rFonts w:asciiTheme="minorEastAsia" w:hAnsiTheme="minorEastAsia"/>
                <w:szCs w:val="21"/>
              </w:rPr>
            </w:pPr>
          </w:p>
          <w:p w14:paraId="2CB3DA6D" w14:textId="5AC10D53" w:rsidR="00E81F55" w:rsidRPr="00841D56" w:rsidRDefault="00E81F55" w:rsidP="00E81F55">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E81F55" w:rsidRPr="00841D56" w14:paraId="17C97417" w14:textId="77777777" w:rsidTr="00E81F55">
        <w:tc>
          <w:tcPr>
            <w:tcW w:w="1438" w:type="dxa"/>
            <w:vMerge/>
          </w:tcPr>
          <w:p w14:paraId="4F196B89" w14:textId="77777777" w:rsidR="00E81F55" w:rsidRPr="00841D56" w:rsidRDefault="00E81F55" w:rsidP="00F45EBC">
            <w:pPr>
              <w:spacing w:line="0" w:lineRule="atLeast"/>
              <w:rPr>
                <w:rFonts w:asciiTheme="minorEastAsia" w:hAnsiTheme="minorEastAsia"/>
                <w:szCs w:val="21"/>
              </w:rPr>
            </w:pPr>
          </w:p>
        </w:tc>
        <w:tc>
          <w:tcPr>
            <w:tcW w:w="2268" w:type="dxa"/>
          </w:tcPr>
          <w:p w14:paraId="1D3F36DF"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1D28C329"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vAlign w:val="center"/>
          </w:tcPr>
          <w:p w14:paraId="36B6A44A" w14:textId="02174CCE" w:rsidR="00E81F55" w:rsidRPr="00841D56" w:rsidRDefault="00E81F55" w:rsidP="00E81F55">
            <w:pPr>
              <w:spacing w:line="0" w:lineRule="atLeast"/>
              <w:rPr>
                <w:rFonts w:asciiTheme="minorEastAsia" w:hAnsiTheme="minorEastAsia"/>
                <w:szCs w:val="21"/>
              </w:rPr>
            </w:pPr>
          </w:p>
        </w:tc>
      </w:tr>
      <w:tr w:rsidR="00E81F55" w:rsidRPr="00841D56" w14:paraId="5E788BE4" w14:textId="77777777" w:rsidTr="00E81F55">
        <w:tc>
          <w:tcPr>
            <w:tcW w:w="1438" w:type="dxa"/>
            <w:vMerge/>
          </w:tcPr>
          <w:p w14:paraId="26775B97" w14:textId="77777777" w:rsidR="00E81F55" w:rsidRPr="00841D56" w:rsidRDefault="00E81F55" w:rsidP="00F45EBC">
            <w:pPr>
              <w:spacing w:line="0" w:lineRule="atLeast"/>
              <w:rPr>
                <w:rFonts w:asciiTheme="minorEastAsia" w:hAnsiTheme="minorEastAsia"/>
                <w:szCs w:val="21"/>
              </w:rPr>
            </w:pPr>
          </w:p>
        </w:tc>
        <w:tc>
          <w:tcPr>
            <w:tcW w:w="2268" w:type="dxa"/>
          </w:tcPr>
          <w:p w14:paraId="4C018366"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711ACE32" w14:textId="77777777" w:rsidR="00E81F55" w:rsidRPr="00841D56" w:rsidRDefault="00E81F55" w:rsidP="00F45EBC">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vAlign w:val="center"/>
          </w:tcPr>
          <w:p w14:paraId="4673AB1F" w14:textId="52EA301C" w:rsidR="00E81F55" w:rsidRPr="00841D56" w:rsidRDefault="00E81F55" w:rsidP="00E81F55">
            <w:pPr>
              <w:spacing w:line="0" w:lineRule="atLeast"/>
              <w:rPr>
                <w:rFonts w:asciiTheme="minorEastAsia" w:hAnsiTheme="minorEastAsia"/>
                <w:szCs w:val="21"/>
              </w:rPr>
            </w:pPr>
          </w:p>
        </w:tc>
      </w:tr>
    </w:tbl>
    <w:p w14:paraId="519B9C8B" w14:textId="77777777" w:rsidR="00E81F55" w:rsidRPr="00841D56" w:rsidRDefault="00E81F55" w:rsidP="00E81F55">
      <w:pPr>
        <w:spacing w:line="400" w:lineRule="atLeast"/>
        <w:rPr>
          <w:rFonts w:asciiTheme="minorEastAsia" w:hAnsiTheme="minorEastAsia"/>
          <w:szCs w:val="21"/>
        </w:rPr>
      </w:pPr>
    </w:p>
    <w:p w14:paraId="59D15DDB" w14:textId="77777777" w:rsidR="00E81F55" w:rsidRPr="00841D56" w:rsidRDefault="00E81F55" w:rsidP="00E81F55">
      <w:pPr>
        <w:widowControl/>
        <w:jc w:val="left"/>
        <w:rPr>
          <w:szCs w:val="21"/>
        </w:rPr>
      </w:pPr>
      <w:r w:rsidRPr="00841D56">
        <w:rPr>
          <w:rFonts w:hint="eastAsia"/>
          <w:szCs w:val="21"/>
        </w:rPr>
        <w:t>※　説明会において配布を予定している説明資料を添付すること。</w:t>
      </w:r>
    </w:p>
    <w:p w14:paraId="500A80D6" w14:textId="77777777" w:rsidR="00E81F55" w:rsidRPr="00841D56" w:rsidRDefault="00E81F55" w:rsidP="00E81F55">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bookmarkStart w:id="0" w:name="_GoBack"/>
      <w:bookmarkEnd w:id="0"/>
    </w:p>
    <w:sectPr w:rsidR="00E81F55" w:rsidRPr="00841D56"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19"/>
  </w:num>
  <w:num w:numId="2">
    <w:abstractNumId w:val="15"/>
  </w:num>
  <w:num w:numId="3">
    <w:abstractNumId w:val="22"/>
  </w:num>
  <w:num w:numId="4">
    <w:abstractNumId w:val="17"/>
  </w:num>
  <w:num w:numId="5">
    <w:abstractNumId w:val="6"/>
  </w:num>
  <w:num w:numId="6">
    <w:abstractNumId w:val="24"/>
  </w:num>
  <w:num w:numId="7">
    <w:abstractNumId w:val="4"/>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4"/>
  </w:num>
  <w:num w:numId="25">
    <w:abstractNumId w:val="1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abstractNumId w:val="13"/>
  </w:num>
  <w:num w:numId="28">
    <w:abstractNumId w:val="3"/>
  </w:num>
  <w:num w:numId="29">
    <w:abstractNumId w:val="1"/>
  </w:num>
  <w:num w:numId="30">
    <w:abstractNumId w:val="5"/>
  </w:num>
  <w:num w:numId="31">
    <w:abstractNumId w:val="2"/>
  </w:num>
  <w:num w:numId="32">
    <w:abstractNumId w:val="20"/>
  </w:num>
  <w:num w:numId="33">
    <w:abstractNumId w:val="11"/>
  </w:num>
  <w:num w:numId="34">
    <w:abstractNumId w:val="8"/>
  </w:num>
  <w:num w:numId="35">
    <w:abstractNumId w:val="21"/>
  </w:num>
  <w:num w:numId="36">
    <w:abstractNumId w:val="12"/>
  </w:num>
  <w:num w:numId="37">
    <w:abstractNumId w:val="7"/>
  </w:num>
  <w:num w:numId="38">
    <w:abstractNumId w:val="16"/>
  </w:num>
  <w:num w:numId="39">
    <w:abstractNumId w:val="1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abstractNumId w:val="23"/>
  </w:num>
  <w:num w:numId="43">
    <w:abstractNumId w:val="9"/>
  </w:num>
  <w:num w:numId="44">
    <w:abstractNumId w:val="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B68"/>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4C1"/>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0DD"/>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28E"/>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1F55"/>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00E6-5FE5-4C7D-B676-B102874D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Links>
    <vt:vector size="192" baseType="variant">
      <vt:variant>
        <vt:i4>1769527</vt:i4>
      </vt:variant>
      <vt:variant>
        <vt:i4>188</vt:i4>
      </vt:variant>
      <vt:variant>
        <vt:i4>0</vt:i4>
      </vt:variant>
      <vt:variant>
        <vt:i4>5</vt:i4>
      </vt:variant>
      <vt:variant>
        <vt:lpwstr/>
      </vt:variant>
      <vt:variant>
        <vt:lpwstr>_Toc154159714</vt:lpwstr>
      </vt:variant>
      <vt:variant>
        <vt:i4>1769527</vt:i4>
      </vt:variant>
      <vt:variant>
        <vt:i4>182</vt:i4>
      </vt:variant>
      <vt:variant>
        <vt:i4>0</vt:i4>
      </vt:variant>
      <vt:variant>
        <vt:i4>5</vt:i4>
      </vt:variant>
      <vt:variant>
        <vt:lpwstr/>
      </vt:variant>
      <vt:variant>
        <vt:lpwstr>_Toc154159713</vt:lpwstr>
      </vt:variant>
      <vt:variant>
        <vt:i4>1769527</vt:i4>
      </vt:variant>
      <vt:variant>
        <vt:i4>176</vt:i4>
      </vt:variant>
      <vt:variant>
        <vt:i4>0</vt:i4>
      </vt:variant>
      <vt:variant>
        <vt:i4>5</vt:i4>
      </vt:variant>
      <vt:variant>
        <vt:lpwstr/>
      </vt:variant>
      <vt:variant>
        <vt:lpwstr>_Toc154159712</vt:lpwstr>
      </vt:variant>
      <vt:variant>
        <vt:i4>1769527</vt:i4>
      </vt:variant>
      <vt:variant>
        <vt:i4>170</vt:i4>
      </vt:variant>
      <vt:variant>
        <vt:i4>0</vt:i4>
      </vt:variant>
      <vt:variant>
        <vt:i4>5</vt:i4>
      </vt:variant>
      <vt:variant>
        <vt:lpwstr/>
      </vt:variant>
      <vt:variant>
        <vt:lpwstr>_Toc154159711</vt:lpwstr>
      </vt:variant>
      <vt:variant>
        <vt:i4>1769527</vt:i4>
      </vt:variant>
      <vt:variant>
        <vt:i4>164</vt:i4>
      </vt:variant>
      <vt:variant>
        <vt:i4>0</vt:i4>
      </vt:variant>
      <vt:variant>
        <vt:i4>5</vt:i4>
      </vt:variant>
      <vt:variant>
        <vt:lpwstr/>
      </vt:variant>
      <vt:variant>
        <vt:lpwstr>_Toc154159710</vt:lpwstr>
      </vt:variant>
      <vt:variant>
        <vt:i4>1703991</vt:i4>
      </vt:variant>
      <vt:variant>
        <vt:i4>158</vt:i4>
      </vt:variant>
      <vt:variant>
        <vt:i4>0</vt:i4>
      </vt:variant>
      <vt:variant>
        <vt:i4>5</vt:i4>
      </vt:variant>
      <vt:variant>
        <vt:lpwstr/>
      </vt:variant>
      <vt:variant>
        <vt:lpwstr>_Toc154159709</vt:lpwstr>
      </vt:variant>
      <vt:variant>
        <vt:i4>1703991</vt:i4>
      </vt:variant>
      <vt:variant>
        <vt:i4>152</vt:i4>
      </vt:variant>
      <vt:variant>
        <vt:i4>0</vt:i4>
      </vt:variant>
      <vt:variant>
        <vt:i4>5</vt:i4>
      </vt:variant>
      <vt:variant>
        <vt:lpwstr/>
      </vt:variant>
      <vt:variant>
        <vt:lpwstr>_Toc154159708</vt:lpwstr>
      </vt:variant>
      <vt:variant>
        <vt:i4>1703991</vt:i4>
      </vt:variant>
      <vt:variant>
        <vt:i4>146</vt:i4>
      </vt:variant>
      <vt:variant>
        <vt:i4>0</vt:i4>
      </vt:variant>
      <vt:variant>
        <vt:i4>5</vt:i4>
      </vt:variant>
      <vt:variant>
        <vt:lpwstr/>
      </vt:variant>
      <vt:variant>
        <vt:lpwstr>_Toc154159707</vt:lpwstr>
      </vt:variant>
      <vt:variant>
        <vt:i4>1703991</vt:i4>
      </vt:variant>
      <vt:variant>
        <vt:i4>140</vt:i4>
      </vt:variant>
      <vt:variant>
        <vt:i4>0</vt:i4>
      </vt:variant>
      <vt:variant>
        <vt:i4>5</vt:i4>
      </vt:variant>
      <vt:variant>
        <vt:lpwstr/>
      </vt:variant>
      <vt:variant>
        <vt:lpwstr>_Toc154159706</vt:lpwstr>
      </vt:variant>
      <vt:variant>
        <vt:i4>1703991</vt:i4>
      </vt:variant>
      <vt:variant>
        <vt:i4>134</vt:i4>
      </vt:variant>
      <vt:variant>
        <vt:i4>0</vt:i4>
      </vt:variant>
      <vt:variant>
        <vt:i4>5</vt:i4>
      </vt:variant>
      <vt:variant>
        <vt:lpwstr/>
      </vt:variant>
      <vt:variant>
        <vt:lpwstr>_Toc154159705</vt:lpwstr>
      </vt:variant>
      <vt:variant>
        <vt:i4>1703991</vt:i4>
      </vt:variant>
      <vt:variant>
        <vt:i4>128</vt:i4>
      </vt:variant>
      <vt:variant>
        <vt:i4>0</vt:i4>
      </vt:variant>
      <vt:variant>
        <vt:i4>5</vt:i4>
      </vt:variant>
      <vt:variant>
        <vt:lpwstr/>
      </vt:variant>
      <vt:variant>
        <vt:lpwstr>_Toc154159704</vt:lpwstr>
      </vt:variant>
      <vt:variant>
        <vt:i4>1703991</vt:i4>
      </vt:variant>
      <vt:variant>
        <vt:i4>122</vt:i4>
      </vt:variant>
      <vt:variant>
        <vt:i4>0</vt:i4>
      </vt:variant>
      <vt:variant>
        <vt:i4>5</vt:i4>
      </vt:variant>
      <vt:variant>
        <vt:lpwstr/>
      </vt:variant>
      <vt:variant>
        <vt:lpwstr>_Toc154159703</vt:lpwstr>
      </vt:variant>
      <vt:variant>
        <vt:i4>1703991</vt:i4>
      </vt:variant>
      <vt:variant>
        <vt:i4>116</vt:i4>
      </vt:variant>
      <vt:variant>
        <vt:i4>0</vt:i4>
      </vt:variant>
      <vt:variant>
        <vt:i4>5</vt:i4>
      </vt:variant>
      <vt:variant>
        <vt:lpwstr/>
      </vt:variant>
      <vt:variant>
        <vt:lpwstr>_Toc154159702</vt:lpwstr>
      </vt:variant>
      <vt:variant>
        <vt:i4>1703991</vt:i4>
      </vt:variant>
      <vt:variant>
        <vt:i4>110</vt:i4>
      </vt:variant>
      <vt:variant>
        <vt:i4>0</vt:i4>
      </vt:variant>
      <vt:variant>
        <vt:i4>5</vt:i4>
      </vt:variant>
      <vt:variant>
        <vt:lpwstr/>
      </vt:variant>
      <vt:variant>
        <vt:lpwstr>_Toc154159701</vt:lpwstr>
      </vt:variant>
      <vt:variant>
        <vt:i4>1703991</vt:i4>
      </vt:variant>
      <vt:variant>
        <vt:i4>104</vt:i4>
      </vt:variant>
      <vt:variant>
        <vt:i4>0</vt:i4>
      </vt:variant>
      <vt:variant>
        <vt:i4>5</vt:i4>
      </vt:variant>
      <vt:variant>
        <vt:lpwstr/>
      </vt:variant>
      <vt:variant>
        <vt:lpwstr>_Toc154159700</vt:lpwstr>
      </vt:variant>
      <vt:variant>
        <vt:i4>1245238</vt:i4>
      </vt:variant>
      <vt:variant>
        <vt:i4>98</vt:i4>
      </vt:variant>
      <vt:variant>
        <vt:i4>0</vt:i4>
      </vt:variant>
      <vt:variant>
        <vt:i4>5</vt:i4>
      </vt:variant>
      <vt:variant>
        <vt:lpwstr/>
      </vt:variant>
      <vt:variant>
        <vt:lpwstr>_Toc154159699</vt:lpwstr>
      </vt:variant>
      <vt:variant>
        <vt:i4>1245238</vt:i4>
      </vt:variant>
      <vt:variant>
        <vt:i4>92</vt:i4>
      </vt:variant>
      <vt:variant>
        <vt:i4>0</vt:i4>
      </vt:variant>
      <vt:variant>
        <vt:i4>5</vt:i4>
      </vt:variant>
      <vt:variant>
        <vt:lpwstr/>
      </vt:variant>
      <vt:variant>
        <vt:lpwstr>_Toc154159698</vt:lpwstr>
      </vt:variant>
      <vt:variant>
        <vt:i4>1245238</vt:i4>
      </vt:variant>
      <vt:variant>
        <vt:i4>86</vt:i4>
      </vt:variant>
      <vt:variant>
        <vt:i4>0</vt:i4>
      </vt:variant>
      <vt:variant>
        <vt:i4>5</vt:i4>
      </vt:variant>
      <vt:variant>
        <vt:lpwstr/>
      </vt:variant>
      <vt:variant>
        <vt:lpwstr>_Toc154159697</vt:lpwstr>
      </vt:variant>
      <vt:variant>
        <vt:i4>1245238</vt:i4>
      </vt:variant>
      <vt:variant>
        <vt:i4>80</vt:i4>
      </vt:variant>
      <vt:variant>
        <vt:i4>0</vt:i4>
      </vt:variant>
      <vt:variant>
        <vt:i4>5</vt:i4>
      </vt:variant>
      <vt:variant>
        <vt:lpwstr/>
      </vt:variant>
      <vt:variant>
        <vt:lpwstr>_Toc154159696</vt:lpwstr>
      </vt:variant>
      <vt:variant>
        <vt:i4>1245238</vt:i4>
      </vt:variant>
      <vt:variant>
        <vt:i4>74</vt:i4>
      </vt:variant>
      <vt:variant>
        <vt:i4>0</vt:i4>
      </vt:variant>
      <vt:variant>
        <vt:i4>5</vt:i4>
      </vt:variant>
      <vt:variant>
        <vt:lpwstr/>
      </vt:variant>
      <vt:variant>
        <vt:lpwstr>_Toc154159695</vt:lpwstr>
      </vt:variant>
      <vt:variant>
        <vt:i4>1245238</vt:i4>
      </vt:variant>
      <vt:variant>
        <vt:i4>68</vt:i4>
      </vt:variant>
      <vt:variant>
        <vt:i4>0</vt:i4>
      </vt:variant>
      <vt:variant>
        <vt:i4>5</vt:i4>
      </vt:variant>
      <vt:variant>
        <vt:lpwstr/>
      </vt:variant>
      <vt:variant>
        <vt:lpwstr>_Toc154159694</vt:lpwstr>
      </vt:variant>
      <vt:variant>
        <vt:i4>1245238</vt:i4>
      </vt:variant>
      <vt:variant>
        <vt:i4>62</vt:i4>
      </vt:variant>
      <vt:variant>
        <vt:i4>0</vt:i4>
      </vt:variant>
      <vt:variant>
        <vt:i4>5</vt:i4>
      </vt:variant>
      <vt:variant>
        <vt:lpwstr/>
      </vt:variant>
      <vt:variant>
        <vt:lpwstr>_Toc154159693</vt:lpwstr>
      </vt:variant>
      <vt:variant>
        <vt:i4>1245238</vt:i4>
      </vt:variant>
      <vt:variant>
        <vt:i4>56</vt:i4>
      </vt:variant>
      <vt:variant>
        <vt:i4>0</vt:i4>
      </vt:variant>
      <vt:variant>
        <vt:i4>5</vt:i4>
      </vt:variant>
      <vt:variant>
        <vt:lpwstr/>
      </vt:variant>
      <vt:variant>
        <vt:lpwstr>_Toc154159692</vt:lpwstr>
      </vt:variant>
      <vt:variant>
        <vt:i4>1245238</vt:i4>
      </vt:variant>
      <vt:variant>
        <vt:i4>50</vt:i4>
      </vt:variant>
      <vt:variant>
        <vt:i4>0</vt:i4>
      </vt:variant>
      <vt:variant>
        <vt:i4>5</vt:i4>
      </vt:variant>
      <vt:variant>
        <vt:lpwstr/>
      </vt:variant>
      <vt:variant>
        <vt:lpwstr>_Toc154159691</vt:lpwstr>
      </vt:variant>
      <vt:variant>
        <vt:i4>1245238</vt:i4>
      </vt:variant>
      <vt:variant>
        <vt:i4>44</vt:i4>
      </vt:variant>
      <vt:variant>
        <vt:i4>0</vt:i4>
      </vt:variant>
      <vt:variant>
        <vt:i4>5</vt:i4>
      </vt:variant>
      <vt:variant>
        <vt:lpwstr/>
      </vt:variant>
      <vt:variant>
        <vt:lpwstr>_Toc154159690</vt:lpwstr>
      </vt:variant>
      <vt:variant>
        <vt:i4>1179702</vt:i4>
      </vt:variant>
      <vt:variant>
        <vt:i4>38</vt:i4>
      </vt:variant>
      <vt:variant>
        <vt:i4>0</vt:i4>
      </vt:variant>
      <vt:variant>
        <vt:i4>5</vt:i4>
      </vt:variant>
      <vt:variant>
        <vt:lpwstr/>
      </vt:variant>
      <vt:variant>
        <vt:lpwstr>_Toc154159689</vt:lpwstr>
      </vt:variant>
      <vt:variant>
        <vt:i4>1179702</vt:i4>
      </vt:variant>
      <vt:variant>
        <vt:i4>32</vt:i4>
      </vt:variant>
      <vt:variant>
        <vt:i4>0</vt:i4>
      </vt:variant>
      <vt:variant>
        <vt:i4>5</vt:i4>
      </vt:variant>
      <vt:variant>
        <vt:lpwstr/>
      </vt:variant>
      <vt:variant>
        <vt:lpwstr>_Toc154159688</vt:lpwstr>
      </vt:variant>
      <vt:variant>
        <vt:i4>1179702</vt:i4>
      </vt:variant>
      <vt:variant>
        <vt:i4>26</vt:i4>
      </vt:variant>
      <vt:variant>
        <vt:i4>0</vt:i4>
      </vt:variant>
      <vt:variant>
        <vt:i4>5</vt:i4>
      </vt:variant>
      <vt:variant>
        <vt:lpwstr/>
      </vt:variant>
      <vt:variant>
        <vt:lpwstr>_Toc154159687</vt:lpwstr>
      </vt:variant>
      <vt:variant>
        <vt:i4>1179702</vt:i4>
      </vt:variant>
      <vt:variant>
        <vt:i4>20</vt:i4>
      </vt:variant>
      <vt:variant>
        <vt:i4>0</vt:i4>
      </vt:variant>
      <vt:variant>
        <vt:i4>5</vt:i4>
      </vt:variant>
      <vt:variant>
        <vt:lpwstr/>
      </vt:variant>
      <vt:variant>
        <vt:lpwstr>_Toc154159686</vt:lpwstr>
      </vt:variant>
      <vt:variant>
        <vt:i4>1179702</vt:i4>
      </vt:variant>
      <vt:variant>
        <vt:i4>14</vt:i4>
      </vt:variant>
      <vt:variant>
        <vt:i4>0</vt:i4>
      </vt:variant>
      <vt:variant>
        <vt:i4>5</vt:i4>
      </vt:variant>
      <vt:variant>
        <vt:lpwstr/>
      </vt:variant>
      <vt:variant>
        <vt:lpwstr>_Toc154159685</vt:lpwstr>
      </vt:variant>
      <vt:variant>
        <vt:i4>1179702</vt:i4>
      </vt:variant>
      <vt:variant>
        <vt:i4>8</vt:i4>
      </vt:variant>
      <vt:variant>
        <vt:i4>0</vt:i4>
      </vt:variant>
      <vt:variant>
        <vt:i4>5</vt:i4>
      </vt:variant>
      <vt:variant>
        <vt:lpwstr/>
      </vt:variant>
      <vt:variant>
        <vt:lpwstr>_Toc154159684</vt:lpwstr>
      </vt:variant>
      <vt:variant>
        <vt:i4>1179702</vt:i4>
      </vt:variant>
      <vt:variant>
        <vt:i4>2</vt:i4>
      </vt:variant>
      <vt:variant>
        <vt:i4>0</vt:i4>
      </vt:variant>
      <vt:variant>
        <vt:i4>5</vt:i4>
      </vt:variant>
      <vt:variant>
        <vt:lpwstr/>
      </vt:variant>
      <vt:variant>
        <vt:lpwstr>_Toc154159683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2025-01-31T08:04:00Z</dcterms:created>
  <dcterms:modified xsi:type="dcterms:W3CDTF">2025-01-31T08:12:00Z</dcterms:modified>
</cp:coreProperties>
</file>