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kern w:val="0"/>
          <w:sz w:val="24"/>
        </w:rPr>
        <w:t>第５号様式（第９条関係）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勝浦市中高生海外研修助成事業変更（中止）承認申請書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勝浦市長　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（申請者）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住所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申請者氏名　　　　　　　　　　　　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　　　　　　　　（保護者）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対象者氏名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　　　　　　　　　　　　　　　　　　　（生徒）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年　　月　　日付け、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勝浦市指令第　　号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で交付決定を受けた　　年度勝浦市中高生海外研修助成金について、計画を変更（中止）したいので、勝浦市中高生海外研修助成金交付要綱第９条の規定により承認してくださるよう申請いたします。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１　変更（中止）理由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２　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変更（中止）の内容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※必要に応じて、変更内容のわかる事業計画書（別記第２号様式）、その他市長が必要と認める書類を添付すること。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16389</TotalTime>
  <Pages>1</Pages>
  <Words>0</Words>
  <Characters>245</Characters>
  <Application>JUST Note</Application>
  <Lines>36</Lines>
  <Paragraphs>15</Paragraphs>
  <CharactersWithSpaces>407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紫関　左恭</dc:creator>
  <cp:lastModifiedBy>学校教育係７</cp:lastModifiedBy>
  <cp:lastPrinted>2025-02-10T10:54:00Z</cp:lastPrinted>
  <dcterms:created xsi:type="dcterms:W3CDTF">2024-10-04T04:59:00Z</dcterms:created>
  <dcterms:modified xsi:type="dcterms:W3CDTF">2025-03-27T00:56:34Z</dcterms:modified>
  <cp:revision>74</cp:revision>
</cp:coreProperties>
</file>