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kern w:val="0"/>
          <w:sz w:val="24"/>
        </w:rPr>
        <w:t>第１０号様式（第１３条関係）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勝浦市中高生海外研修助成金概算払交付請求書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勝浦市長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（申請者）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住所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申請者氏名　　　　　　　　　　　　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対象者氏名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年　　月　　日付け、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勝浦市指令第　　号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で交付決定を受けた　　年度勝浦市中高生海外研修助成金について、勝浦市中高生海外研修助成金交付要綱第１３条の規定により、下記により概算払により交付してくださるよう請求します。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１　交付決定額　（Ａ）　　　金</w:t>
      </w: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２　概算払請求額（Ｂ）　　　金</w:t>
      </w: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３　残額　　　　（Ａ－Ｂ）　金</w:t>
      </w:r>
      <w:r>
        <w:rPr>
          <w:rFonts w:hint="eastAsia" w:ascii="ＭＳ 明朝" w:hAnsi="ＭＳ 明朝" w:eastAsia="ＭＳ 明朝"/>
          <w:color w:val="auto"/>
          <w:kern w:val="0"/>
          <w:sz w:val="24"/>
          <w:u w:val="single" w:color="auto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0"/>
          <w:sz w:val="24"/>
        </w:rPr>
        <w:t>円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【振込先】</w:t>
      </w:r>
    </w:p>
    <w:tbl>
      <w:tblPr>
        <w:tblStyle w:val="24"/>
        <w:tblW w:w="8400" w:type="auto"/>
        <w:tblInd w:w="205" w:type="dxa"/>
        <w:tblLayout w:type="fixed"/>
        <w:tblLook w:firstRow="1" w:lastRow="0" w:firstColumn="1" w:lastColumn="0" w:noHBand="0" w:noVBand="1" w:val="04A0"/>
      </w:tblPr>
      <w:tblGrid>
        <w:gridCol w:w="1470"/>
        <w:gridCol w:w="1890"/>
        <w:gridCol w:w="1260"/>
        <w:gridCol w:w="3780"/>
      </w:tblGrid>
      <w:tr>
        <w:trPr>
          <w:trHeight w:val="540" w:hRule="atLeast"/>
        </w:trPr>
        <w:tc>
          <w:tcPr>
            <w:tcW w:w="147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金融機関名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支店名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147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預金種類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普通　当座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口座番号</w:t>
            </w:r>
          </w:p>
        </w:tc>
        <w:tc>
          <w:tcPr>
            <w:tcW w:w="378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口座名義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</w:t>
      </w:r>
      <w:r>
        <w:rPr>
          <w:rFonts w:hint="eastAsia" w:ascii="ＭＳ 明朝" w:hAnsi="ＭＳ 明朝" w:eastAsia="ＭＳ 明朝"/>
          <w:color w:val="auto"/>
          <w:sz w:val="24"/>
        </w:rPr>
        <w:tab/>
      </w:r>
      <w:r>
        <w:rPr>
          <w:rFonts w:hint="eastAsia" w:ascii="ＭＳ 明朝" w:hAnsi="ＭＳ 明朝" w:eastAsia="ＭＳ 明朝"/>
          <w:color w:val="auto"/>
          <w:sz w:val="24"/>
        </w:rPr>
        <w:t>※振込口座は、申請者（保護者）名義の口座とする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16391</TotalTime>
  <Pages>1</Pages>
  <Words>0</Words>
  <Characters>243</Characters>
  <Application>JUST Note</Application>
  <Lines>41</Lines>
  <Paragraphs>21</Paragraphs>
  <CharactersWithSpaces>411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紫関　左恭</dc:creator>
  <cp:lastModifiedBy>学校教育係７</cp:lastModifiedBy>
  <cp:lastPrinted>2025-02-10T10:54:00Z</cp:lastPrinted>
  <dcterms:created xsi:type="dcterms:W3CDTF">2024-10-04T04:59:00Z</dcterms:created>
  <dcterms:modified xsi:type="dcterms:W3CDTF">2025-04-10T23:41:04Z</dcterms:modified>
  <cp:revision>75</cp:revision>
</cp:coreProperties>
</file>