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contextualSpacing w:val="1"/>
        <w:rPr>
          <w:rFonts w:hint="default"/>
          <w:sz w:val="24"/>
        </w:rPr>
      </w:pPr>
    </w:p>
    <w:p>
      <w:pPr>
        <w:pStyle w:val="0"/>
        <w:snapToGrid w:val="0"/>
        <w:contextualSpacing w:val="1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napToGrid w:val="0"/>
        <w:contextualSpacing w:val="1"/>
        <w:rPr>
          <w:rFonts w:hint="default"/>
          <w:sz w:val="24"/>
        </w:rPr>
      </w:pPr>
      <w:r>
        <w:rPr>
          <w:rFonts w:hint="eastAsia"/>
          <w:sz w:val="24"/>
        </w:rPr>
        <w:t>勝浦市観光商工課長　様</w:t>
      </w:r>
    </w:p>
    <w:p>
      <w:pPr>
        <w:pStyle w:val="0"/>
        <w:snapToGrid w:val="0"/>
        <w:ind w:firstLine="3120" w:firstLineChars="1300"/>
        <w:contextualSpacing w:val="1"/>
        <w:rPr>
          <w:rFonts w:hint="default"/>
          <w:sz w:val="24"/>
        </w:rPr>
      </w:pPr>
    </w:p>
    <w:p>
      <w:pPr>
        <w:pStyle w:val="0"/>
        <w:snapToGrid w:val="0"/>
        <w:ind w:firstLine="3840" w:firstLineChars="1600"/>
        <w:contextualSpacing w:val="1"/>
        <w:rPr>
          <w:rFonts w:hint="default"/>
          <w:sz w:val="24"/>
        </w:rPr>
      </w:pPr>
      <w:r>
        <w:rPr>
          <w:rFonts w:hint="eastAsia"/>
          <w:sz w:val="24"/>
        </w:rPr>
        <w:t>（申請者）</w:t>
      </w:r>
    </w:p>
    <w:p>
      <w:pPr>
        <w:pStyle w:val="0"/>
        <w:snapToGrid w:val="0"/>
        <w:ind w:firstLine="4080" w:firstLineChars="1700"/>
        <w:contextualSpacing w:val="1"/>
        <w:rPr>
          <w:rFonts w:hint="default"/>
          <w:sz w:val="18"/>
        </w:rPr>
      </w:pPr>
      <w:r>
        <w:rPr>
          <w:rFonts w:hint="eastAsia"/>
          <w:sz w:val="24"/>
        </w:rPr>
        <w:t>住　　所　勝浦市</w:t>
      </w:r>
    </w:p>
    <w:p>
      <w:pPr>
        <w:pStyle w:val="0"/>
        <w:snapToGrid w:val="0"/>
        <w:ind w:firstLine="3600" w:firstLineChars="1500"/>
        <w:contextualSpacing w:val="1"/>
        <w:rPr>
          <w:rFonts w:hint="default"/>
          <w:sz w:val="24"/>
        </w:rPr>
      </w:pPr>
    </w:p>
    <w:p>
      <w:pPr>
        <w:pStyle w:val="0"/>
        <w:snapToGrid w:val="0"/>
        <w:ind w:firstLine="4080" w:firstLineChars="1700"/>
        <w:contextualSpacing w:val="1"/>
        <w:rPr>
          <w:rFonts w:hint="default"/>
          <w:sz w:val="24"/>
        </w:rPr>
      </w:pPr>
      <w:r>
        <w:rPr>
          <w:rFonts w:hint="eastAsia"/>
          <w:sz w:val="24"/>
        </w:rPr>
        <w:t>氏　　名</w:t>
      </w:r>
    </w:p>
    <w:p>
      <w:pPr>
        <w:pStyle w:val="0"/>
        <w:snapToGrid w:val="0"/>
        <w:ind w:firstLine="4050" w:firstLineChars="2250"/>
        <w:contextualSpacing w:val="1"/>
        <w:rPr>
          <w:rFonts w:hint="default"/>
          <w:sz w:val="18"/>
        </w:rPr>
      </w:pPr>
      <w:r>
        <w:rPr>
          <w:rFonts w:hint="eastAsia"/>
          <w:sz w:val="18"/>
        </w:rPr>
        <w:t>※法人その他の団体の場合は、名称及び代表者の氏名</w:t>
      </w:r>
    </w:p>
    <w:p>
      <w:pPr>
        <w:pStyle w:val="0"/>
        <w:snapToGrid w:val="0"/>
        <w:contextualSpacing w:val="1"/>
        <w:rPr>
          <w:rFonts w:hint="default"/>
          <w:sz w:val="24"/>
        </w:rPr>
      </w:pPr>
    </w:p>
    <w:p>
      <w:pPr>
        <w:pStyle w:val="0"/>
        <w:snapToGrid w:val="0"/>
        <w:contextualSpacing w:val="1"/>
        <w:jc w:val="center"/>
        <w:rPr>
          <w:rFonts w:hint="default"/>
          <w:sz w:val="24"/>
        </w:rPr>
      </w:pPr>
    </w:p>
    <w:p>
      <w:pPr>
        <w:pStyle w:val="0"/>
        <w:snapToGrid w:val="0"/>
        <w:contextualSpacing w:val="1"/>
        <w:jc w:val="center"/>
        <w:rPr>
          <w:rFonts w:hint="default"/>
          <w:sz w:val="24"/>
        </w:rPr>
      </w:pPr>
      <w:r>
        <w:rPr>
          <w:rFonts w:hint="eastAsia"/>
          <w:sz w:val="24"/>
        </w:rPr>
        <w:t>燈の守り人勝浦灯台キャラクター等利用承認申請書</w:t>
      </w:r>
    </w:p>
    <w:p>
      <w:pPr>
        <w:pStyle w:val="0"/>
        <w:snapToGrid w:val="0"/>
        <w:contextualSpacing w:val="1"/>
        <w:rPr>
          <w:rFonts w:hint="default"/>
          <w:sz w:val="24"/>
        </w:rPr>
      </w:pPr>
    </w:p>
    <w:p>
      <w:pPr>
        <w:pStyle w:val="0"/>
        <w:snapToGrid w:val="0"/>
        <w:contextualSpacing w:val="1"/>
        <w:rPr>
          <w:rFonts w:hint="default"/>
          <w:sz w:val="24"/>
        </w:rPr>
      </w:pPr>
    </w:p>
    <w:p>
      <w:pPr>
        <w:pStyle w:val="0"/>
        <w:snapToGrid w:val="0"/>
        <w:ind w:firstLine="240" w:firstLineChars="100"/>
        <w:contextualSpacing w:val="1"/>
        <w:rPr>
          <w:rFonts w:hint="default"/>
          <w:sz w:val="24"/>
        </w:rPr>
      </w:pPr>
      <w:r>
        <w:rPr>
          <w:rFonts w:hint="eastAsia"/>
          <w:sz w:val="24"/>
        </w:rPr>
        <w:t>下記のとおり、燈の守り人勝浦灯台キャラクター等を利用したいので申請します。なお、使用に際しましては燈の守り人キャラクター利用規程及びこれに基づく指示に従います。</w:t>
      </w:r>
    </w:p>
    <w:p>
      <w:pPr>
        <w:pStyle w:val="0"/>
        <w:snapToGrid w:val="0"/>
        <w:contextualSpacing w:val="1"/>
        <w:rPr>
          <w:rFonts w:hint="default"/>
          <w:sz w:val="24"/>
        </w:rPr>
      </w:pPr>
    </w:p>
    <w:tbl>
      <w:tblPr>
        <w:tblStyle w:val="32"/>
        <w:tblW w:w="8494" w:type="dxa"/>
        <w:tblInd w:w="615" w:type="dxa"/>
        <w:tblLayout w:type="fixed"/>
        <w:tblLook w:firstRow="1" w:lastRow="0" w:firstColumn="1" w:lastColumn="0" w:noHBand="0" w:noVBand="1" w:val="04A0"/>
      </w:tblPr>
      <w:tblGrid>
        <w:gridCol w:w="1980"/>
        <w:gridCol w:w="6514"/>
      </w:tblGrid>
      <w:tr>
        <w:trPr>
          <w:trHeight w:val="1709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napToGrid w:val="0"/>
              <w:contextualSpacing w:val="1"/>
              <w:rPr>
                <w:rFonts w:hint="default"/>
                <w:sz w:val="24"/>
              </w:rPr>
            </w:pPr>
          </w:p>
        </w:tc>
      </w:tr>
      <w:tr>
        <w:trPr>
          <w:trHeight w:val="1818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間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snapToGrid w:val="0"/>
              <w:contextualSpacing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日　から</w:t>
            </w:r>
          </w:p>
          <w:p>
            <w:pPr>
              <w:pStyle w:val="0"/>
              <w:snapToGrid w:val="0"/>
              <w:contextualSpacing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日　まで</w:t>
            </w:r>
          </w:p>
          <w:p>
            <w:pPr>
              <w:pStyle w:val="0"/>
              <w:snapToGrid w:val="0"/>
              <w:contextualSpacing w:val="1"/>
              <w:rPr>
                <w:rFonts w:hint="default"/>
                <w:sz w:val="24"/>
              </w:rPr>
            </w:pPr>
            <w:r>
              <w:rPr>
                <w:rFonts w:hint="eastAsia"/>
                <w:color w:val="3C3939" w:themeColor="background2" w:themeShade="40"/>
                <w:sz w:val="22"/>
              </w:rPr>
              <w:t>※最長</w:t>
            </w:r>
            <w:r>
              <w:rPr>
                <w:rFonts w:hint="eastAsia"/>
                <w:color w:val="3C3939" w:themeColor="background2" w:themeShade="40"/>
                <w:sz w:val="22"/>
              </w:rPr>
              <w:t>2</w:t>
            </w:r>
            <w:r>
              <w:rPr>
                <w:rFonts w:hint="eastAsia"/>
                <w:color w:val="3C3939" w:themeColor="background2" w:themeShade="40"/>
                <w:sz w:val="22"/>
              </w:rPr>
              <w:t>年間とし、超える場合は再申請しなければならない。</w:t>
            </w:r>
          </w:p>
        </w:tc>
      </w:tr>
      <w:tr>
        <w:trPr>
          <w:trHeight w:val="1024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  <w:p>
            <w:pPr>
              <w:pStyle w:val="0"/>
              <w:snapToGrid w:val="0"/>
              <w:contextualSpacing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　絡　先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snapToGrid w:val="0"/>
              <w:contextualSpacing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  <w:p>
            <w:pPr>
              <w:pStyle w:val="0"/>
              <w:snapToGrid w:val="0"/>
              <w:contextualSpacing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　</w:t>
            </w:r>
          </w:p>
          <w:p>
            <w:pPr>
              <w:pStyle w:val="0"/>
              <w:snapToGrid w:val="0"/>
              <w:contextualSpacing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</w:tr>
      <w:tr>
        <w:trPr>
          <w:trHeight w:val="778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類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snapToGrid w:val="0"/>
              <w:contextualSpacing w:val="1"/>
              <w:rPr>
                <w:rFonts w:hint="default"/>
                <w:i w:val="0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snapToGrid w:val="0"/>
              <w:contextualSpacing w:val="1"/>
              <w:rPr>
                <w:rFonts w:hint="default"/>
                <w:i w:val="0"/>
                <w:sz w:val="24"/>
              </w:rPr>
            </w:pPr>
            <w:r>
              <w:rPr>
                <w:rFonts w:hint="eastAsia"/>
                <w:i w:val="0"/>
                <w:color w:val="3C3939" w:themeColor="background2" w:themeShade="40"/>
                <w:sz w:val="22"/>
              </w:rPr>
              <w:t>※利用内容・デザイン等がわかるものを添付すること。</w:t>
            </w:r>
          </w:p>
        </w:tc>
      </w:tr>
    </w:tbl>
    <w:p>
      <w:pPr>
        <w:pStyle w:val="0"/>
        <w:snapToGrid w:val="0"/>
        <w:contextualSpacing w:val="1"/>
        <w:rPr>
          <w:rFonts w:hint="default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Salutation"/>
    <w:basedOn w:val="0"/>
    <w:next w:val="0"/>
    <w:link w:val="18"/>
    <w:uiPriority w:val="0"/>
    <w:rPr>
      <w:sz w:val="24"/>
    </w:rPr>
  </w:style>
  <w:style w:type="character" w:styleId="18" w:customStyle="1">
    <w:name w:val="挨拶文 (文字)"/>
    <w:basedOn w:val="10"/>
    <w:next w:val="18"/>
    <w:link w:val="17"/>
    <w:uiPriority w:val="0"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>
    <w:name w:val="No Spacing"/>
    <w:next w:val="29"/>
    <w:link w:val="0"/>
    <w:uiPriority w:val="0"/>
    <w:qFormat/>
    <w:pPr>
      <w:widowControl w:val="0"/>
      <w:jc w:val="both"/>
    </w:pPr>
    <w:rPr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1</Words>
  <Characters>289</Characters>
  <Application>JUST Note</Application>
  <Lines>31</Lines>
  <Paragraphs>21</Paragraphs>
  <Company>Toshiba</Company>
  <CharactersWithSpaces>336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inf21-u23</dc:creator>
  <cp:lastModifiedBy>観光係３</cp:lastModifiedBy>
  <cp:lastPrinted>2022-12-19T06:06:00Z</cp:lastPrinted>
  <dcterms:created xsi:type="dcterms:W3CDTF">2023-02-10T07:41:00Z</dcterms:created>
  <dcterms:modified xsi:type="dcterms:W3CDTF">2025-10-01T10:55:51Z</dcterms:modified>
  <cp:revision>3</cp:revision>
</cp:coreProperties>
</file>