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別記第１号様式（第５条関係）</w:t>
      </w:r>
    </w:p>
    <w:p>
      <w:pPr>
        <w:pStyle w:val="0"/>
        <w:rPr>
          <w:rFonts w:hint="default" w:asciiTheme="minorEastAsia" w:hAnsiTheme="minorEastAsia"/>
        </w:rPr>
      </w:pPr>
    </w:p>
    <w:p>
      <w:pPr>
        <w:pStyle w:val="0"/>
        <w:jc w:val="center"/>
        <w:rPr>
          <w:rFonts w:hint="default" w:asciiTheme="minorEastAsia" w:hAnsiTheme="minorEastAsia"/>
          <w:color w:val="auto"/>
          <w:kern w:val="0"/>
        </w:rPr>
      </w:pPr>
      <w:r>
        <w:rPr>
          <w:rFonts w:hint="eastAsia" w:asciiTheme="minorEastAsia" w:hAnsiTheme="minorEastAsia"/>
          <w:color w:val="auto"/>
          <w:kern w:val="0"/>
        </w:rPr>
        <w:t>勝浦市若者単身移住支援事業支援金交付申請書</w:t>
      </w:r>
    </w:p>
    <w:p>
      <w:pPr>
        <w:pStyle w:val="0"/>
        <w:jc w:val="center"/>
        <w:rPr>
          <w:rFonts w:hint="default" w:asciiTheme="minorEastAsia" w:hAnsiTheme="minorEastAsia"/>
          <w:color w:val="auto"/>
          <w:kern w:val="0"/>
        </w:rPr>
      </w:pPr>
    </w:p>
    <w:p>
      <w:pPr>
        <w:pStyle w:val="0"/>
        <w:ind w:right="-35" w:firstLine="8205" w:firstLineChars="3907"/>
        <w:rPr>
          <w:rFonts w:hint="default" w:asciiTheme="minorEastAsia" w:hAnsiTheme="minorEastAsia"/>
          <w:color w:val="auto"/>
          <w:kern w:val="0"/>
        </w:rPr>
      </w:pPr>
      <w:r>
        <w:rPr>
          <w:rFonts w:hint="eastAsia" w:asciiTheme="minorEastAsia" w:hAnsiTheme="minorEastAsia"/>
          <w:color w:val="auto"/>
          <w:kern w:val="0"/>
        </w:rPr>
        <w:t>年　　月　　日</w:t>
      </w:r>
    </w:p>
    <w:p>
      <w:pPr>
        <w:pStyle w:val="0"/>
        <w:ind w:firstLine="210" w:firstLineChars="100"/>
        <w:jc w:val="left"/>
        <w:rPr>
          <w:rFonts w:hint="default" w:asciiTheme="minorEastAsia" w:hAnsiTheme="minorEastAsia"/>
          <w:color w:val="auto"/>
          <w:kern w:val="0"/>
        </w:rPr>
      </w:pPr>
      <w:r>
        <w:rPr>
          <w:rFonts w:hint="eastAsia" w:asciiTheme="minorEastAsia" w:hAnsiTheme="minorEastAsia"/>
          <w:color w:val="auto"/>
          <w:kern w:val="0"/>
        </w:rPr>
        <w:t>勝　浦　市　長　　　様</w:t>
      </w:r>
    </w:p>
    <w:p>
      <w:pPr>
        <w:pStyle w:val="0"/>
        <w:jc w:val="left"/>
        <w:rPr>
          <w:rFonts w:hint="default" w:asciiTheme="minorEastAsia" w:hAnsiTheme="minorEastAsia"/>
          <w:color w:val="auto"/>
          <w:kern w:val="0"/>
        </w:rPr>
      </w:pPr>
    </w:p>
    <w:p>
      <w:pPr>
        <w:pStyle w:val="0"/>
        <w:ind w:firstLine="4410" w:firstLineChars="2100"/>
        <w:jc w:val="left"/>
        <w:rPr>
          <w:rFonts w:hint="default" w:asciiTheme="minorEastAsia" w:hAnsiTheme="minorEastAsia"/>
          <w:color w:val="auto"/>
          <w:kern w:val="0"/>
        </w:rPr>
      </w:pPr>
      <w:r>
        <w:rPr>
          <w:rFonts w:hint="eastAsia" w:asciiTheme="minorEastAsia" w:hAnsiTheme="minorEastAsia"/>
          <w:color w:val="auto"/>
          <w:kern w:val="0"/>
        </w:rPr>
        <w:t>申請者　　住　　所</w:t>
      </w:r>
    </w:p>
    <w:p>
      <w:pPr>
        <w:pStyle w:val="0"/>
        <w:jc w:val="left"/>
        <w:rPr>
          <w:rFonts w:hint="default" w:asciiTheme="minorEastAsia" w:hAnsiTheme="minorEastAsia"/>
          <w:color w:val="auto"/>
          <w:kern w:val="0"/>
        </w:rPr>
      </w:pPr>
      <w:r>
        <w:rPr>
          <w:rFonts w:hint="eastAsia" w:asciiTheme="minorEastAsia" w:hAnsiTheme="minorEastAsia"/>
          <w:color w:val="auto"/>
          <w:kern w:val="0"/>
        </w:rPr>
        <w:t>　　　　　　　　　　　　　　　　　　　　　　　　　　氏　　名　　　　　　　　　　　　　　　</w:t>
      </w:r>
    </w:p>
    <w:p>
      <w:pPr>
        <w:pStyle w:val="0"/>
        <w:jc w:val="left"/>
        <w:rPr>
          <w:rFonts w:hint="default" w:asciiTheme="minorEastAsia" w:hAnsiTheme="minorEastAsia"/>
          <w:color w:val="auto"/>
          <w:kern w:val="0"/>
        </w:rPr>
      </w:pPr>
      <w:r>
        <w:rPr>
          <w:rFonts w:hint="eastAsia" w:asciiTheme="minorEastAsia" w:hAnsiTheme="minorEastAsia"/>
          <w:color w:val="auto"/>
          <w:kern w:val="0"/>
        </w:rPr>
        <w:t>　　　　　　　　　　　　　　　　　　　　　　　　　　電話番号</w:t>
      </w:r>
    </w:p>
    <w:p>
      <w:pPr>
        <w:pStyle w:val="0"/>
        <w:jc w:val="left"/>
        <w:rPr>
          <w:rFonts w:hint="default" w:asciiTheme="minorEastAsia" w:hAnsiTheme="minorEastAsia"/>
          <w:color w:val="auto"/>
          <w:kern w:val="0"/>
        </w:rPr>
      </w:pPr>
    </w:p>
    <w:p>
      <w:pPr>
        <w:pStyle w:val="0"/>
        <w:ind w:firstLine="210" w:firstLineChars="100"/>
        <w:jc w:val="left"/>
        <w:rPr>
          <w:rFonts w:hint="default" w:asciiTheme="minorEastAsia" w:hAnsiTheme="minorEastAsia"/>
          <w:color w:val="auto"/>
          <w:kern w:val="0"/>
        </w:rPr>
      </w:pPr>
      <w:r>
        <w:rPr>
          <w:rFonts w:hint="eastAsia" w:asciiTheme="minorEastAsia" w:hAnsiTheme="minorEastAsia"/>
          <w:color w:val="auto"/>
          <w:kern w:val="0"/>
        </w:rPr>
        <w:t>勝浦市若者単身移住支援事業支援金交付要綱第５条の規定により、次のとおり関係書類を添えて交付申請します。なお、申請するにあたり下記の事項について同意します。</w:t>
      </w:r>
    </w:p>
    <w:p>
      <w:pPr>
        <w:pStyle w:val="0"/>
        <w:ind w:firstLine="210" w:firstLineChars="100"/>
        <w:jc w:val="left"/>
        <w:rPr>
          <w:rFonts w:hint="default" w:asciiTheme="minorEastAsia" w:hAnsiTheme="minorEastAsia"/>
          <w:color w:val="auto"/>
          <w:kern w:val="0"/>
        </w:rPr>
      </w:pPr>
    </w:p>
    <w:p>
      <w:pPr>
        <w:pStyle w:val="0"/>
        <w:ind w:firstLine="210" w:firstLineChars="100"/>
        <w:jc w:val="center"/>
        <w:rPr>
          <w:rFonts w:hint="default" w:asciiTheme="minorEastAsia" w:hAnsiTheme="minorEastAsia"/>
          <w:color w:val="auto"/>
          <w:kern w:val="0"/>
        </w:rPr>
      </w:pPr>
      <w:r>
        <w:rPr>
          <w:rFonts w:hint="eastAsia" w:asciiTheme="minorEastAsia" w:hAnsiTheme="minorEastAsia"/>
          <w:color w:val="auto"/>
          <w:kern w:val="0"/>
        </w:rPr>
        <w:t>記</w:t>
      </w:r>
    </w:p>
    <w:tbl>
      <w:tblPr>
        <w:tblStyle w:val="28"/>
        <w:tblpPr w:leftFromText="142" w:rightFromText="142" w:topFromText="0" w:bottomFromText="0" w:vertAnchor="text" w:horzAnchor="margin" w:tblpX="119" w:tblpY="77"/>
        <w:tblW w:w="9962" w:type="dxa"/>
        <w:tblBorders>
          <w:top w:val="single" w:color="auto" w:sz="12" w:space="0"/>
          <w:left w:val="single" w:color="auto" w:sz="12" w:space="0"/>
          <w:bottom w:val="single" w:color="auto" w:sz="12" w:space="0"/>
          <w:right w:val="single" w:color="auto" w:sz="12" w:space="0"/>
          <w:insideH w:val="single" w:color="auto" w:sz="4" w:space="0"/>
          <w:insideV w:val="dotted" w:color="auto" w:sz="4" w:space="0"/>
        </w:tblBorders>
        <w:tblLayout w:type="fixed"/>
        <w:tblLook w:firstRow="1" w:lastRow="0" w:firstColumn="1" w:lastColumn="0" w:noHBand="0" w:noVBand="1" w:val="04A0"/>
      </w:tblPr>
      <w:tblGrid>
        <w:gridCol w:w="3872"/>
        <w:gridCol w:w="6090"/>
      </w:tblGrid>
      <w:tr>
        <w:trPr>
          <w:trHeight w:val="367" w:hRule="atLeast"/>
        </w:trPr>
        <w:tc>
          <w:tcPr>
            <w:tcW w:w="9962" w:type="dxa"/>
            <w:gridSpan w:val="2"/>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auto"/>
              </w:rPr>
            </w:pPr>
            <w:r>
              <w:rPr>
                <w:rFonts w:hint="eastAsia" w:asciiTheme="minorEastAsia" w:hAnsiTheme="minorEastAsia"/>
                <w:color w:val="auto"/>
              </w:rPr>
              <w:t>１．若者単身移住支援金の交付の要件となる住宅の所在地</w:t>
            </w:r>
          </w:p>
        </w:tc>
      </w:tr>
      <w:tr>
        <w:trPr>
          <w:trHeight w:val="367" w:hRule="atLeast"/>
        </w:trPr>
        <w:tc>
          <w:tcPr>
            <w:tcW w:w="9962" w:type="dxa"/>
            <w:gridSpan w:val="2"/>
            <w:tcBorders>
              <w:top w:val="none" w:color="auto" w:sz="0" w:space="0"/>
              <w:left w:val="none" w:color="auto" w:sz="0" w:space="0"/>
              <w:bottom w:val="single" w:color="auto" w:sz="12" w:space="0"/>
              <w:right w:val="none" w:color="auto" w:sz="0" w:space="0"/>
              <w:tl2br w:val="nil"/>
              <w:tr2bl w:val="nil"/>
            </w:tcBorders>
            <w:vAlign w:val="top"/>
          </w:tcPr>
          <w:p>
            <w:pPr>
              <w:pStyle w:val="0"/>
              <w:rPr>
                <w:rFonts w:hint="default" w:asciiTheme="minorEastAsia" w:hAnsiTheme="minorEastAsia"/>
                <w:color w:val="auto"/>
              </w:rPr>
            </w:pPr>
          </w:p>
        </w:tc>
      </w:tr>
      <w:tr>
        <w:trPr>
          <w:trHeight w:val="367" w:hRule="atLeast"/>
        </w:trPr>
        <w:tc>
          <w:tcPr>
            <w:tcW w:w="9962" w:type="dxa"/>
            <w:gridSpan w:val="2"/>
            <w:tcBorders>
              <w:top w:val="none" w:color="auto" w:sz="0" w:space="0"/>
              <w:left w:val="none" w:color="auto" w:sz="0" w:space="0"/>
              <w:bottom w:val="single" w:color="auto" w:sz="8" w:space="0"/>
              <w:right w:val="none" w:color="auto" w:sz="0" w:space="0"/>
              <w:tl2br w:val="nil"/>
              <w:tr2bl w:val="nil"/>
            </w:tcBorders>
            <w:vAlign w:val="top"/>
          </w:tcPr>
          <w:p>
            <w:pPr>
              <w:pStyle w:val="0"/>
              <w:rPr>
                <w:rFonts w:hint="default" w:asciiTheme="minorEastAsia" w:hAnsiTheme="minorEastAsia"/>
                <w:color w:val="auto"/>
              </w:rPr>
            </w:pPr>
            <w:r>
              <w:rPr>
                <w:rFonts w:hint="eastAsia" w:asciiTheme="minorEastAsia" w:hAnsiTheme="minorEastAsia"/>
                <w:color w:val="auto"/>
              </w:rPr>
              <w:t>２．若者単身移住支援金の交付の要件となる在住履歴</w:t>
            </w:r>
          </w:p>
        </w:tc>
      </w:tr>
      <w:tr>
        <w:trPr>
          <w:trHeight w:val="367" w:hRule="atLeast"/>
        </w:trPr>
        <w:tc>
          <w:tcPr>
            <w:tcW w:w="3872" w:type="dxa"/>
            <w:tcBorders>
              <w:top w:val="none" w:color="auto" w:sz="0" w:space="0"/>
              <w:left w:val="none" w:color="auto" w:sz="0" w:space="0"/>
              <w:bottom w:val="single" w:color="auto" w:sz="4" w:space="0"/>
              <w:right w:val="none" w:color="auto" w:sz="0" w:space="0"/>
              <w:tl2br w:val="nil"/>
              <w:tr2bl w:val="nil"/>
            </w:tcBorders>
            <w:vAlign w:val="top"/>
          </w:tcPr>
          <w:p>
            <w:pPr>
              <w:pStyle w:val="0"/>
              <w:jc w:val="center"/>
              <w:rPr>
                <w:rFonts w:hint="default" w:asciiTheme="minorEastAsia" w:hAnsiTheme="minorEastAsia"/>
                <w:color w:val="auto"/>
              </w:rPr>
            </w:pPr>
            <w:r>
              <w:rPr>
                <w:rFonts w:hint="eastAsia" w:asciiTheme="minorEastAsia" w:hAnsiTheme="minorEastAsia"/>
                <w:color w:val="auto"/>
              </w:rPr>
              <w:t>期間</w:t>
            </w:r>
          </w:p>
        </w:tc>
        <w:tc>
          <w:tcPr>
            <w:tcW w:w="6090" w:type="dxa"/>
            <w:tcBorders>
              <w:top w:val="none" w:color="auto" w:sz="0" w:space="0"/>
              <w:left w:val="none" w:color="auto" w:sz="0" w:space="0"/>
              <w:bottom w:val="single" w:color="auto" w:sz="4" w:space="0"/>
              <w:right w:val="none" w:color="auto" w:sz="0" w:space="0"/>
              <w:tl2br w:val="nil"/>
              <w:tr2bl w:val="nil"/>
            </w:tcBorders>
            <w:vAlign w:val="top"/>
          </w:tcPr>
          <w:p>
            <w:pPr>
              <w:pStyle w:val="0"/>
              <w:jc w:val="center"/>
              <w:rPr>
                <w:rFonts w:hint="eastAsia"/>
                <w:color w:val="auto"/>
              </w:rPr>
            </w:pPr>
            <w:r>
              <w:rPr>
                <w:rFonts w:hint="eastAsia"/>
                <w:color w:val="auto"/>
              </w:rPr>
              <w:t>住所</w:t>
            </w:r>
          </w:p>
        </w:tc>
      </w:tr>
      <w:tr>
        <w:trPr>
          <w:trHeight w:val="367" w:hRule="atLeast"/>
        </w:trPr>
        <w:tc>
          <w:tcPr>
            <w:tcW w:w="3872"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auto"/>
              </w:rPr>
            </w:pPr>
          </w:p>
        </w:tc>
        <w:tc>
          <w:tcPr>
            <w:tcW w:w="6090" w:type="dxa"/>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auto"/>
              </w:rPr>
            </w:pPr>
          </w:p>
        </w:tc>
      </w:tr>
      <w:tr>
        <w:trPr>
          <w:trHeight w:val="367" w:hRule="atLeast"/>
        </w:trPr>
        <w:tc>
          <w:tcPr>
            <w:tcW w:w="3872" w:type="dxa"/>
            <w:tcBorders>
              <w:top w:val="single" w:color="auto" w:sz="4" w:space="0"/>
              <w:left w:val="none" w:color="auto" w:sz="0" w:space="0"/>
              <w:bottom w:val="single" w:color="auto" w:sz="4" w:space="0"/>
              <w:right w:val="none" w:color="auto" w:sz="0" w:space="0"/>
              <w:tl2br w:val="nil"/>
              <w:tr2bl w:val="nil"/>
            </w:tcBorders>
            <w:vAlign w:val="top"/>
          </w:tcPr>
          <w:p>
            <w:pPr>
              <w:pStyle w:val="0"/>
              <w:rPr>
                <w:rFonts w:hint="eastAsia"/>
              </w:rPr>
            </w:pPr>
          </w:p>
        </w:tc>
        <w:tc>
          <w:tcPr>
            <w:tcW w:w="6090" w:type="dxa"/>
            <w:tcBorders>
              <w:top w:val="single" w:color="auto" w:sz="4" w:space="0"/>
              <w:left w:val="none" w:color="auto" w:sz="0" w:space="0"/>
              <w:bottom w:val="single" w:color="auto" w:sz="4" w:space="0"/>
              <w:right w:val="none" w:color="auto" w:sz="0" w:space="0"/>
              <w:tl2br w:val="nil"/>
              <w:tr2bl w:val="nil"/>
            </w:tcBorders>
            <w:vAlign w:val="top"/>
          </w:tcPr>
          <w:p>
            <w:pPr>
              <w:pStyle w:val="0"/>
              <w:rPr>
                <w:rFonts w:hint="eastAsia"/>
              </w:rPr>
            </w:pPr>
          </w:p>
        </w:tc>
      </w:tr>
      <w:tr>
        <w:trPr>
          <w:trHeight w:val="367" w:hRule="atLeast"/>
        </w:trPr>
        <w:tc>
          <w:tcPr>
            <w:tcW w:w="9962" w:type="dxa"/>
            <w:gridSpan w:val="2"/>
            <w:tcBorders>
              <w:top w:val="none" w:color="auto" w:sz="0" w:space="0"/>
              <w:left w:val="none" w:color="auto" w:sz="0" w:space="0"/>
              <w:bottom w:val="single" w:color="auto" w:sz="4" w:space="0"/>
              <w:right w:val="none" w:color="auto" w:sz="0" w:space="0"/>
              <w:tl2br w:val="nil"/>
              <w:tr2bl w:val="nil"/>
            </w:tcBorders>
            <w:vAlign w:val="top"/>
          </w:tcPr>
          <w:p>
            <w:pPr>
              <w:pStyle w:val="0"/>
              <w:rPr>
                <w:rFonts w:hint="eastAsia"/>
                <w:color w:val="auto"/>
              </w:rPr>
            </w:pPr>
            <w:r>
              <w:rPr>
                <w:rFonts w:hint="eastAsia" w:asciiTheme="minorEastAsia" w:hAnsiTheme="minorEastAsia"/>
                <w:color w:val="auto"/>
              </w:rPr>
              <w:t>３．市内大学等への就学期間（市内大学等へ修学のために転入した者のみ記載）</w:t>
            </w:r>
          </w:p>
        </w:tc>
      </w:tr>
      <w:tr>
        <w:trPr>
          <w:trHeight w:val="367" w:hRule="atLeast"/>
        </w:trPr>
        <w:tc>
          <w:tcPr>
            <w:tcW w:w="3872" w:type="dxa"/>
            <w:tcBorders>
              <w:top w:val="single" w:color="auto" w:sz="4" w:space="0"/>
              <w:left w:val="none" w:color="auto" w:sz="0" w:space="0"/>
              <w:bottom w:val="single" w:color="auto" w:sz="4" w:space="0"/>
              <w:right w:val="none" w:color="auto" w:sz="0" w:space="0"/>
              <w:tl2br w:val="nil"/>
              <w:tr2bl w:val="nil"/>
            </w:tcBorders>
            <w:vAlign w:val="top"/>
          </w:tcPr>
          <w:p>
            <w:pPr>
              <w:pStyle w:val="0"/>
              <w:jc w:val="center"/>
              <w:rPr>
                <w:rFonts w:hint="eastAsia"/>
              </w:rPr>
            </w:pPr>
            <w:r>
              <w:rPr>
                <w:rFonts w:hint="eastAsia"/>
              </w:rPr>
              <w:t>期間</w:t>
            </w:r>
          </w:p>
        </w:tc>
        <w:tc>
          <w:tcPr>
            <w:tcW w:w="6090" w:type="dxa"/>
            <w:tcBorders>
              <w:top w:val="single" w:color="auto" w:sz="4" w:space="0"/>
              <w:left w:val="none" w:color="auto" w:sz="0" w:space="0"/>
              <w:bottom w:val="single" w:color="auto" w:sz="4" w:space="0"/>
              <w:right w:val="none" w:color="auto" w:sz="0" w:space="0"/>
              <w:tl2br w:val="nil"/>
              <w:tr2bl w:val="nil"/>
            </w:tcBorders>
            <w:vAlign w:val="top"/>
          </w:tcPr>
          <w:p>
            <w:pPr>
              <w:pStyle w:val="0"/>
              <w:jc w:val="center"/>
              <w:rPr>
                <w:rFonts w:hint="eastAsia"/>
              </w:rPr>
            </w:pPr>
            <w:r>
              <w:rPr>
                <w:rFonts w:hint="eastAsia"/>
              </w:rPr>
              <w:t>大学又は大学院名</w:t>
            </w:r>
          </w:p>
        </w:tc>
      </w:tr>
      <w:tr>
        <w:trPr>
          <w:trHeight w:val="367" w:hRule="atLeast"/>
        </w:trPr>
        <w:tc>
          <w:tcPr>
            <w:tcW w:w="3872" w:type="dxa"/>
            <w:tcBorders>
              <w:top w:val="single" w:color="auto" w:sz="4" w:space="0"/>
              <w:left w:val="none" w:color="auto" w:sz="0" w:space="0"/>
              <w:bottom w:val="single" w:color="auto" w:sz="4" w:space="0"/>
              <w:right w:val="none" w:color="auto" w:sz="0" w:space="0"/>
              <w:tl2br w:val="nil"/>
              <w:tr2bl w:val="nil"/>
            </w:tcBorders>
            <w:vAlign w:val="top"/>
          </w:tcPr>
          <w:p>
            <w:pPr>
              <w:pStyle w:val="0"/>
              <w:rPr>
                <w:rFonts w:hint="eastAsia"/>
              </w:rPr>
            </w:pPr>
          </w:p>
        </w:tc>
        <w:tc>
          <w:tcPr>
            <w:tcW w:w="6090" w:type="dxa"/>
            <w:tcBorders>
              <w:top w:val="single" w:color="auto" w:sz="4" w:space="0"/>
              <w:left w:val="none" w:color="auto" w:sz="0" w:space="0"/>
              <w:bottom w:val="single" w:color="auto" w:sz="4" w:space="0"/>
              <w:right w:val="none" w:color="auto" w:sz="0" w:space="0"/>
              <w:tl2br w:val="nil"/>
              <w:tr2bl w:val="nil"/>
            </w:tcBorders>
            <w:vAlign w:val="top"/>
          </w:tcPr>
          <w:p>
            <w:pPr>
              <w:pStyle w:val="0"/>
              <w:rPr>
                <w:rFonts w:hint="eastAsia"/>
              </w:rPr>
            </w:pPr>
          </w:p>
        </w:tc>
      </w:tr>
      <w:tr>
        <w:trPr>
          <w:trHeight w:val="367" w:hRule="atLeast"/>
        </w:trPr>
        <w:tc>
          <w:tcPr>
            <w:tcW w:w="3872" w:type="dxa"/>
            <w:tcBorders>
              <w:top w:val="none" w:color="auto" w:sz="0" w:space="0"/>
              <w:left w:val="none" w:color="auto" w:sz="0" w:space="0"/>
              <w:bottom w:val="single" w:color="auto" w:sz="12" w:space="0"/>
              <w:right w:val="none" w:color="auto" w:sz="0" w:space="0"/>
              <w:tl2br w:val="nil"/>
              <w:tr2bl w:val="nil"/>
            </w:tcBorders>
            <w:vAlign w:val="top"/>
          </w:tcPr>
          <w:p>
            <w:pPr>
              <w:pStyle w:val="0"/>
              <w:rPr>
                <w:rFonts w:hint="default" w:asciiTheme="minorEastAsia" w:hAnsiTheme="minorEastAsia"/>
                <w:color w:val="auto"/>
              </w:rPr>
            </w:pPr>
            <w:r>
              <w:rPr>
                <w:rFonts w:hint="eastAsia" w:asciiTheme="minorEastAsia" w:hAnsiTheme="minorEastAsia"/>
                <w:color w:val="auto"/>
              </w:rPr>
              <w:t>４．勝浦市への転入日</w:t>
            </w:r>
          </w:p>
        </w:tc>
        <w:tc>
          <w:tcPr>
            <w:tcW w:w="6090" w:type="dxa"/>
            <w:tcBorders>
              <w:top w:val="none" w:color="auto" w:sz="0" w:space="0"/>
              <w:left w:val="none" w:color="auto" w:sz="0" w:space="0"/>
              <w:bottom w:val="single" w:color="auto" w:sz="12" w:space="0"/>
              <w:right w:val="none" w:color="auto" w:sz="0" w:space="0"/>
              <w:tl2br w:val="nil"/>
              <w:tr2bl w:val="nil"/>
            </w:tcBorders>
            <w:vAlign w:val="top"/>
          </w:tcPr>
          <w:p>
            <w:pPr>
              <w:pStyle w:val="0"/>
              <w:rPr>
                <w:rFonts w:hint="default" w:asciiTheme="minorEastAsia" w:hAnsiTheme="minorEastAsia"/>
                <w:color w:val="auto"/>
              </w:rPr>
            </w:pPr>
            <w:r>
              <w:rPr>
                <w:rFonts w:hint="eastAsia" w:asciiTheme="minorEastAsia" w:hAnsiTheme="minorEastAsia"/>
                <w:color w:val="auto"/>
              </w:rPr>
              <w:t>　　　　　年　　　月　　　日</w:t>
            </w:r>
          </w:p>
        </w:tc>
      </w:tr>
      <w:tr>
        <w:trPr>
          <w:trHeight w:val="367" w:hRule="atLeast"/>
        </w:trPr>
        <w:tc>
          <w:tcPr>
            <w:tcW w:w="3872" w:type="dxa"/>
            <w:tcBorders>
              <w:top w:val="none" w:color="auto" w:sz="0" w:space="0"/>
              <w:left w:val="none" w:color="auto" w:sz="0" w:space="0"/>
              <w:bottom w:val="single" w:color="auto" w:sz="12" w:space="0"/>
              <w:right w:val="none" w:color="auto" w:sz="0" w:space="0"/>
              <w:tl2br w:val="nil"/>
              <w:tr2bl w:val="nil"/>
            </w:tcBorders>
            <w:vAlign w:val="top"/>
          </w:tcPr>
          <w:p>
            <w:pPr>
              <w:pStyle w:val="0"/>
              <w:rPr>
                <w:rFonts w:hint="default" w:asciiTheme="minorEastAsia" w:hAnsiTheme="minorEastAsia"/>
                <w:color w:val="auto"/>
              </w:rPr>
            </w:pPr>
            <w:r>
              <w:rPr>
                <w:rFonts w:hint="eastAsia" w:asciiTheme="minorEastAsia" w:hAnsiTheme="minorEastAsia"/>
                <w:color w:val="auto"/>
              </w:rPr>
              <w:t>５</w:t>
            </w:r>
            <w:r>
              <w:rPr>
                <w:rFonts w:hint="eastAsia" w:asciiTheme="minorEastAsia" w:hAnsiTheme="minorEastAsia"/>
                <w:color w:val="auto"/>
              </w:rPr>
              <w:t xml:space="preserve">. </w:t>
            </w:r>
            <w:r>
              <w:rPr>
                <w:rFonts w:hint="eastAsia" w:asciiTheme="minorEastAsia" w:hAnsiTheme="minorEastAsia"/>
                <w:color w:val="auto"/>
              </w:rPr>
              <w:t>移住支援金の種類</w:t>
            </w:r>
            <w:r>
              <w:rPr>
                <w:rFonts w:hint="eastAsia" w:asciiTheme="minorEastAsia" w:hAnsiTheme="minorEastAsia"/>
                <w:color w:val="auto"/>
                <w:sz w:val="20"/>
              </w:rPr>
              <w:t>（いずれかに○）</w:t>
            </w:r>
          </w:p>
        </w:tc>
        <w:tc>
          <w:tcPr>
            <w:tcW w:w="6090" w:type="dxa"/>
            <w:tcBorders>
              <w:top w:val="none" w:color="auto" w:sz="0" w:space="0"/>
              <w:left w:val="none" w:color="auto" w:sz="0" w:space="0"/>
              <w:bottom w:val="single" w:color="auto" w:sz="12" w:space="0"/>
              <w:right w:val="none" w:color="auto" w:sz="0" w:space="0"/>
              <w:tl2br w:val="nil"/>
              <w:tr2bl w:val="nil"/>
            </w:tcBorders>
            <w:vAlign w:val="top"/>
          </w:tcPr>
          <w:p>
            <w:pPr>
              <w:pStyle w:val="0"/>
              <w:rPr>
                <w:rFonts w:hint="default" w:asciiTheme="minorEastAsia" w:hAnsiTheme="minorEastAsia"/>
                <w:color w:val="auto"/>
              </w:rPr>
            </w:pPr>
            <w:r>
              <w:rPr>
                <w:rFonts w:hint="eastAsia" w:asciiTheme="minorEastAsia" w:hAnsiTheme="minorEastAsia"/>
                <w:color w:val="auto"/>
              </w:rPr>
              <w:t xml:space="preserve"> </w:t>
            </w:r>
            <w:r>
              <w:rPr>
                <w:rFonts w:hint="default" w:asciiTheme="minorEastAsia" w:hAnsiTheme="minorEastAsia"/>
                <w:color w:val="auto"/>
              </w:rPr>
              <w:t xml:space="preserve"> </w:t>
            </w:r>
            <w:r>
              <w:rPr>
                <w:rFonts w:hint="eastAsia" w:asciiTheme="minorEastAsia" w:hAnsiTheme="minorEastAsia"/>
                <w:color w:val="auto"/>
              </w:rPr>
              <w:t>　</w:t>
            </w:r>
            <w:r>
              <w:rPr>
                <w:rFonts w:hint="default" w:asciiTheme="minorEastAsia" w:hAnsiTheme="minorEastAsia"/>
                <w:color w:val="auto"/>
              </w:rPr>
              <w:t xml:space="preserve"> </w:t>
            </w:r>
            <w:r>
              <w:rPr>
                <w:rFonts w:hint="eastAsia" w:asciiTheme="minorEastAsia" w:hAnsiTheme="minorEastAsia"/>
                <w:color w:val="auto"/>
              </w:rPr>
              <w:t>就業　・　関係人口　・　起業</w:t>
            </w:r>
          </w:p>
        </w:tc>
      </w:tr>
    </w:tbl>
    <w:p>
      <w:pPr>
        <w:pStyle w:val="0"/>
        <w:rPr>
          <w:rFonts w:hint="default" w:asciiTheme="minorEastAsia" w:hAnsiTheme="minorEastAsia"/>
          <w:color w:val="auto"/>
        </w:rPr>
      </w:pPr>
    </w:p>
    <w:p>
      <w:pPr>
        <w:pStyle w:val="0"/>
        <w:rPr>
          <w:rFonts w:hint="default" w:asciiTheme="minorEastAsia" w:hAnsiTheme="minorEastAsia"/>
          <w:color w:val="auto"/>
        </w:rPr>
      </w:pPr>
      <w:r>
        <w:rPr>
          <w:rFonts w:hint="eastAsia" w:asciiTheme="minorEastAsia" w:hAnsiTheme="minorEastAsia"/>
          <w:color w:val="auto"/>
        </w:rPr>
        <w:t>【同意事項】</w:t>
      </w:r>
    </w:p>
    <w:p>
      <w:pPr>
        <w:pStyle w:val="23"/>
        <w:numPr>
          <w:numId w:val="0"/>
        </w:numPr>
        <w:ind w:left="0" w:leftChars="0" w:firstLineChars="0"/>
        <w:rPr>
          <w:rFonts w:hint="default" w:asciiTheme="minorEastAsia" w:hAnsiTheme="minorEastAsia"/>
          <w:color w:val="auto"/>
        </w:rPr>
      </w:pPr>
      <w:r>
        <w:rPr>
          <w:rFonts w:hint="eastAsia" w:asciiTheme="minorEastAsia" w:hAnsiTheme="minorEastAsia"/>
          <w:color w:val="auto"/>
        </w:rPr>
        <w:t>（１）世帯全員の住民票登録及び戸籍に関し調査すること。</w:t>
      </w:r>
    </w:p>
    <w:p>
      <w:pPr>
        <w:pStyle w:val="23"/>
        <w:numPr>
          <w:numId w:val="0"/>
        </w:numPr>
        <w:ind w:left="0" w:leftChars="0" w:hanging="630" w:hangingChars="300"/>
        <w:rPr>
          <w:rFonts w:hint="default"/>
          <w:color w:val="auto"/>
        </w:rPr>
      </w:pPr>
      <w:r>
        <w:rPr>
          <w:rFonts w:hint="eastAsia" w:asciiTheme="minorEastAsia" w:hAnsiTheme="minorEastAsia"/>
          <w:color w:val="auto"/>
        </w:rPr>
        <w:t>（２）勝浦市若者単身移住支援事業に関する報告及び立入調査について、市長より求められた場合にそれに応じること。</w:t>
      </w: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ind w:left="630" w:hanging="630" w:hangingChars="300"/>
        <w:jc w:val="left"/>
        <w:rPr>
          <w:rFonts w:hint="default"/>
          <w:color w:val="auto"/>
        </w:rPr>
      </w:pPr>
    </w:p>
    <w:p>
      <w:pPr>
        <w:pStyle w:val="0"/>
        <w:rPr>
          <w:rFonts w:hint="default" w:asciiTheme="minorEastAsia" w:hAnsiTheme="minorEastAsia"/>
          <w:color w:val="auto"/>
        </w:rPr>
      </w:pPr>
      <w:r>
        <w:rPr>
          <w:rFonts w:hint="eastAsia" w:asciiTheme="minorEastAsia" w:hAnsiTheme="minorEastAsia"/>
          <w:color w:val="auto"/>
        </w:rPr>
        <w:t>【各種確認事項】</w:t>
      </w:r>
    </w:p>
    <w:p>
      <w:pPr>
        <w:pStyle w:val="23"/>
        <w:numPr>
          <w:numId w:val="0"/>
        </w:numPr>
        <w:ind w:left="0" w:leftChars="0" w:firstLine="210" w:firstLineChars="100"/>
        <w:rPr>
          <w:rFonts w:hint="default" w:asciiTheme="minorEastAsia" w:hAnsiTheme="minorEastAsia"/>
          <w:color w:val="auto"/>
        </w:rPr>
      </w:pPr>
      <w:r>
        <w:rPr>
          <w:rFonts w:hint="eastAsia" w:asciiTheme="minorEastAsia" w:hAnsiTheme="minorEastAsia"/>
          <w:color w:val="000000" w:themeColor="text1"/>
        </w:rPr>
        <w:t>□　別表第１（第３条関係）移住等に関する要件に該当している。</w:t>
      </w:r>
    </w:p>
    <w:p>
      <w:pPr>
        <w:pStyle w:val="0"/>
        <w:numPr>
          <w:numId w:val="0"/>
        </w:numPr>
        <w:ind w:left="630" w:leftChars="100" w:hanging="420" w:hangingChars="200"/>
        <w:rPr>
          <w:rFonts w:hint="default"/>
          <w:color w:val="auto"/>
          <w:u w:val="double" w:color="auto"/>
        </w:rPr>
      </w:pPr>
      <w:r>
        <w:rPr>
          <w:rFonts w:hint="eastAsia" w:asciiTheme="minorEastAsia" w:hAnsiTheme="minorEastAsia"/>
          <w:color w:val="auto"/>
        </w:rPr>
        <w:t>□　別表第２（第３条関係）就職に関する要件又は別表第３（第３条関係）本事業における関係人口に関する要件若しくは、別表第４（第３条関係）起業に関する要件に該当している。</w:t>
      </w:r>
    </w:p>
    <w:p>
      <w:pPr>
        <w:pStyle w:val="0"/>
        <w:rPr>
          <w:rFonts w:hint="default" w:asciiTheme="minorEastAsia" w:hAnsiTheme="minorEastAsia"/>
          <w:color w:val="auto"/>
        </w:rPr>
      </w:pPr>
      <w:r>
        <w:rPr>
          <w:rFonts w:hint="eastAsia" w:asciiTheme="minorEastAsia" w:hAnsiTheme="minorEastAsia"/>
          <w:color w:val="auto"/>
        </w:rPr>
        <w:t>【添付書類】</w:t>
      </w:r>
    </w:p>
    <w:p>
      <w:pPr>
        <w:pStyle w:val="0"/>
        <w:rPr>
          <w:rFonts w:hint="eastAsia"/>
          <w:color w:val="auto"/>
          <w:sz w:val="20"/>
        </w:rPr>
      </w:pPr>
      <w:r>
        <w:rPr>
          <w:rFonts w:hint="eastAsia"/>
          <w:color w:val="auto"/>
          <w:sz w:val="20"/>
        </w:rPr>
        <w:t>（１）全員が提出を必要とする書類</w:t>
      </w:r>
    </w:p>
    <w:p>
      <w:pPr>
        <w:pStyle w:val="0"/>
        <w:numPr>
          <w:numId w:val="0"/>
        </w:numPr>
        <w:ind w:left="0" w:leftChars="0" w:firstLine="708" w:firstLineChars="300"/>
        <w:rPr>
          <w:rFonts w:hint="default" w:asciiTheme="minorEastAsia" w:hAnsiTheme="minorEastAsia"/>
          <w:color w:val="auto"/>
          <w:sz w:val="20"/>
        </w:rPr>
      </w:pPr>
      <w:r>
        <w:rPr>
          <w:rFonts w:hint="eastAsia" w:asciiTheme="minorEastAsia" w:hAnsiTheme="minorEastAsia"/>
          <w:color w:val="auto"/>
          <w:sz w:val="20"/>
        </w:rPr>
        <w:t>ア　身分証明書の写し（原則、写真付きとする）</w:t>
      </w:r>
    </w:p>
    <w:p>
      <w:pPr>
        <w:pStyle w:val="23"/>
        <w:numPr>
          <w:numId w:val="0"/>
        </w:numPr>
        <w:ind w:left="0" w:leftChars="0" w:firstLine="600" w:firstLineChars="300"/>
        <w:rPr>
          <w:rFonts w:hint="default" w:asciiTheme="minorEastAsia" w:hAnsiTheme="minorEastAsia"/>
          <w:color w:val="auto"/>
          <w:sz w:val="20"/>
        </w:rPr>
      </w:pPr>
      <w:r>
        <w:rPr>
          <w:rFonts w:hint="eastAsia" w:asciiTheme="minorEastAsia" w:hAnsiTheme="minorEastAsia"/>
          <w:color w:val="auto"/>
          <w:sz w:val="20"/>
        </w:rPr>
        <w:t>イ　住民票</w:t>
      </w:r>
    </w:p>
    <w:p>
      <w:pPr>
        <w:pStyle w:val="0"/>
        <w:ind w:firstLine="600" w:firstLineChars="300"/>
        <w:rPr>
          <w:rFonts w:hint="eastAsia"/>
          <w:color w:val="auto"/>
          <w:sz w:val="20"/>
        </w:rPr>
      </w:pPr>
      <w:r>
        <w:rPr>
          <w:rFonts w:hint="eastAsia" w:asciiTheme="minorEastAsia" w:hAnsiTheme="minorEastAsia"/>
          <w:color w:val="auto"/>
          <w:sz w:val="20"/>
        </w:rPr>
        <w:t>ウ　</w:t>
      </w:r>
      <w:r>
        <w:rPr>
          <w:rFonts w:hint="eastAsia" w:asciiTheme="minorEastAsia" w:hAnsiTheme="minorEastAsia"/>
          <w:color w:val="auto"/>
        </w:rPr>
        <w:t>若者単身移住支援金の交付の要件となる在住履歴がわかる書類</w:t>
      </w:r>
    </w:p>
    <w:p>
      <w:pPr>
        <w:pStyle w:val="23"/>
        <w:numPr>
          <w:numId w:val="0"/>
        </w:numPr>
        <w:ind w:left="0" w:leftChars="0" w:firstLine="0" w:firstLineChars="0"/>
        <w:rPr>
          <w:rFonts w:hint="default" w:asciiTheme="minorEastAsia" w:hAnsiTheme="minorEastAsia"/>
          <w:color w:val="auto"/>
          <w:sz w:val="20"/>
        </w:rPr>
      </w:pPr>
      <w:r>
        <w:rPr>
          <w:rFonts w:hint="eastAsia"/>
          <w:color w:val="auto"/>
          <w:sz w:val="20"/>
        </w:rPr>
        <w:t>（２）</w:t>
      </w:r>
      <w:r>
        <w:rPr>
          <w:rFonts w:hint="eastAsia" w:asciiTheme="minorEastAsia" w:hAnsiTheme="minorEastAsia"/>
          <w:color w:val="auto"/>
        </w:rPr>
        <w:t>市内大学等へ修学のために転入した者のみが提出を必要とする書類</w:t>
      </w:r>
    </w:p>
    <w:p>
      <w:pPr>
        <w:pStyle w:val="23"/>
        <w:numPr>
          <w:numId w:val="0"/>
        </w:numPr>
        <w:ind w:left="0" w:leftChars="0" w:firstLine="630" w:firstLineChars="300"/>
        <w:rPr>
          <w:rFonts w:hint="eastAsia"/>
          <w:color w:val="auto"/>
          <w:sz w:val="20"/>
        </w:rPr>
      </w:pPr>
      <w:r>
        <w:rPr>
          <w:rFonts w:hint="eastAsia" w:asciiTheme="minorEastAsia" w:hAnsiTheme="minorEastAsia"/>
          <w:color w:val="auto"/>
        </w:rPr>
        <w:t>在学期間を証する書類</w:t>
      </w:r>
    </w:p>
    <w:p>
      <w:pPr>
        <w:pStyle w:val="0"/>
        <w:ind w:left="0" w:leftChars="0" w:firstLine="0" w:firstLineChars="0"/>
        <w:rPr>
          <w:rFonts w:hint="eastAsia"/>
          <w:color w:val="auto"/>
          <w:sz w:val="20"/>
        </w:rPr>
      </w:pPr>
      <w:r>
        <w:rPr>
          <w:rFonts w:hint="eastAsia"/>
          <w:color w:val="auto"/>
          <w:sz w:val="20"/>
        </w:rPr>
        <w:t>（３）就職に関する要件を満たす申請者のみ提出が必要な種類</w:t>
      </w:r>
    </w:p>
    <w:p>
      <w:pPr>
        <w:pStyle w:val="0"/>
        <w:ind w:left="0" w:leftChars="0" w:firstLine="0" w:firstLineChars="0"/>
        <w:rPr>
          <w:rFonts w:hint="eastAsia"/>
          <w:color w:val="auto"/>
          <w:sz w:val="20"/>
        </w:rPr>
      </w:pPr>
      <w:r>
        <w:rPr>
          <w:rFonts w:hint="eastAsia"/>
          <w:color w:val="auto"/>
          <w:sz w:val="20"/>
        </w:rPr>
        <w:t>　　　勝浦市若者単身移住支援事業における就業証明書（別記第５号様式）　</w:t>
      </w:r>
    </w:p>
    <w:p>
      <w:pPr>
        <w:pStyle w:val="0"/>
        <w:ind w:left="0" w:leftChars="0" w:firstLine="0" w:firstLineChars="0"/>
        <w:rPr>
          <w:rFonts w:hint="eastAsia"/>
          <w:color w:val="auto"/>
          <w:sz w:val="20"/>
        </w:rPr>
      </w:pPr>
      <w:r>
        <w:rPr>
          <w:rFonts w:hint="eastAsia"/>
          <w:color w:val="auto"/>
          <w:sz w:val="20"/>
        </w:rPr>
        <w:t>（４）本事業における関係人口に関する要件を満たす申請者のみ提出が必要な書類</w:t>
      </w:r>
    </w:p>
    <w:p>
      <w:pPr>
        <w:pStyle w:val="0"/>
        <w:ind w:leftChars="0" w:hanging="840" w:hangingChars="420"/>
        <w:rPr>
          <w:rFonts w:hint="eastAsia"/>
          <w:color w:val="auto"/>
          <w:sz w:val="20"/>
        </w:rPr>
      </w:pPr>
      <w:r>
        <w:rPr>
          <w:rFonts w:hint="eastAsia"/>
          <w:color w:val="auto"/>
          <w:sz w:val="20"/>
        </w:rPr>
        <w:t>　　　ア　市の創業支援等事業計画に基づく「特定創業支援等事業」を受け、かつ市から認定を受けたことが分かる書類</w:t>
      </w:r>
      <w:bookmarkStart w:id="0" w:name="_GoBack"/>
      <w:bookmarkEnd w:id="0"/>
    </w:p>
    <w:p>
      <w:pPr>
        <w:pStyle w:val="0"/>
        <w:ind w:left="0" w:leftChars="0" w:firstLine="0" w:firstLineChars="0"/>
        <w:rPr>
          <w:rFonts w:hint="eastAsia"/>
          <w:color w:val="auto"/>
          <w:sz w:val="20"/>
        </w:rPr>
      </w:pPr>
      <w:r>
        <w:rPr>
          <w:rFonts w:hint="eastAsia"/>
          <w:color w:val="auto"/>
          <w:sz w:val="20"/>
        </w:rPr>
        <w:t>　　　イ　市で創業したことが分かる書類</w:t>
      </w:r>
    </w:p>
    <w:p>
      <w:pPr>
        <w:pStyle w:val="0"/>
        <w:ind w:left="0" w:leftChars="0" w:firstLine="0" w:firstLineChars="0"/>
        <w:rPr>
          <w:rFonts w:hint="eastAsia"/>
          <w:color w:val="auto"/>
          <w:sz w:val="20"/>
        </w:rPr>
      </w:pPr>
      <w:r>
        <w:rPr>
          <w:rFonts w:hint="eastAsia"/>
          <w:color w:val="auto"/>
          <w:sz w:val="20"/>
        </w:rPr>
        <w:t xml:space="preserve">      </w:t>
      </w:r>
      <w:r>
        <w:rPr>
          <w:rFonts w:hint="eastAsia"/>
          <w:color w:val="auto"/>
          <w:sz w:val="20"/>
        </w:rPr>
        <w:t>ウ　市内に居住している親族との続柄を証する書類</w:t>
      </w:r>
    </w:p>
    <w:p>
      <w:pPr>
        <w:pStyle w:val="0"/>
        <w:ind w:left="0" w:leftChars="0" w:firstLine="0" w:firstLineChars="0"/>
        <w:rPr>
          <w:rFonts w:hint="eastAsia"/>
          <w:color w:val="auto"/>
          <w:sz w:val="20"/>
        </w:rPr>
      </w:pPr>
      <w:r>
        <w:rPr>
          <w:rFonts w:hint="eastAsia"/>
          <w:color w:val="auto"/>
          <w:sz w:val="20"/>
        </w:rPr>
        <w:t>　　　エ　市内の大学に在学又は卒業したことを証する書類</w:t>
      </w:r>
    </w:p>
    <w:p>
      <w:pPr>
        <w:pStyle w:val="0"/>
        <w:ind w:left="0" w:leftChars="0" w:firstLine="0" w:firstLineChars="0"/>
        <w:rPr>
          <w:rFonts w:hint="eastAsia"/>
          <w:color w:val="auto"/>
          <w:sz w:val="20"/>
        </w:rPr>
      </w:pPr>
      <w:r>
        <w:rPr>
          <w:rFonts w:hint="eastAsia"/>
          <w:color w:val="auto"/>
          <w:sz w:val="20"/>
        </w:rPr>
        <w:t>　　　オ　１年以上連続して、市の住民基本台帳に記録されていたことを証する書類</w:t>
      </w:r>
    </w:p>
    <w:p>
      <w:pPr>
        <w:pStyle w:val="0"/>
        <w:ind w:left="0" w:leftChars="0" w:firstLine="0" w:firstLineChars="0"/>
        <w:rPr>
          <w:rFonts w:hint="eastAsia"/>
          <w:color w:val="auto"/>
          <w:sz w:val="20"/>
        </w:rPr>
      </w:pPr>
      <w:r>
        <w:rPr>
          <w:rFonts w:hint="eastAsia"/>
          <w:color w:val="auto"/>
          <w:sz w:val="20"/>
        </w:rPr>
        <w:t>　　　カ　青年等就農計画の認定書</w:t>
      </w:r>
    </w:p>
    <w:p>
      <w:pPr>
        <w:pStyle w:val="0"/>
        <w:ind w:left="842" w:leftChars="299" w:hanging="214" w:hangingChars="107"/>
        <w:rPr>
          <w:rFonts w:hint="eastAsia"/>
          <w:color w:val="auto"/>
          <w:sz w:val="20"/>
        </w:rPr>
      </w:pPr>
      <w:r>
        <w:rPr>
          <w:rFonts w:hint="eastAsia"/>
          <w:color w:val="auto"/>
          <w:sz w:val="20"/>
        </w:rPr>
        <w:t>キ　水産業インターンシップの受講を終了した又は勝浦市漁業担い手支援事業の交付決定を受けたことを証する書類</w:t>
      </w:r>
    </w:p>
    <w:p>
      <w:pPr>
        <w:pStyle w:val="0"/>
        <w:ind w:left="0" w:leftChars="0" w:firstLine="0" w:firstLineChars="0"/>
        <w:rPr>
          <w:rFonts w:hint="eastAsia"/>
          <w:color w:val="auto"/>
          <w:sz w:val="20"/>
        </w:rPr>
      </w:pPr>
      <w:r>
        <w:rPr>
          <w:rFonts w:hint="eastAsia"/>
          <w:color w:val="auto"/>
          <w:sz w:val="20"/>
        </w:rPr>
        <w:t>　　　ク　勝浦市空き店舗等活用起業補助金の交付決定を受けたことを証する書類</w:t>
      </w:r>
    </w:p>
    <w:p>
      <w:pPr>
        <w:pStyle w:val="0"/>
        <w:ind w:left="0" w:leftChars="0" w:firstLine="600" w:firstLineChars="300"/>
        <w:rPr>
          <w:rFonts w:hint="eastAsia"/>
          <w:color w:val="auto"/>
          <w:sz w:val="20"/>
        </w:rPr>
      </w:pPr>
      <w:r>
        <w:rPr>
          <w:rFonts w:hint="eastAsia"/>
          <w:color w:val="auto"/>
          <w:sz w:val="20"/>
        </w:rPr>
        <w:t>ケ　家業の事業内容がわかる書類</w:t>
      </w:r>
    </w:p>
    <w:p>
      <w:pPr>
        <w:pStyle w:val="0"/>
        <w:ind w:left="0" w:leftChars="0" w:firstLine="0" w:firstLineChars="0"/>
        <w:rPr>
          <w:rFonts w:hint="eastAsia"/>
          <w:color w:val="auto"/>
          <w:sz w:val="20"/>
        </w:rPr>
      </w:pPr>
      <w:r>
        <w:rPr>
          <w:rFonts w:hint="eastAsia"/>
          <w:color w:val="auto"/>
          <w:sz w:val="20"/>
        </w:rPr>
        <w:t>　　　コ　その他市長が必要と認める書類</w:t>
      </w:r>
    </w:p>
    <w:p>
      <w:pPr>
        <w:pStyle w:val="0"/>
        <w:ind w:left="600" w:hanging="600" w:hangingChars="300"/>
        <w:rPr>
          <w:rFonts w:hint="default" w:asciiTheme="minorEastAsia" w:hAnsiTheme="minorEastAsia"/>
          <w:color w:val="auto"/>
          <w:sz w:val="21"/>
        </w:rPr>
      </w:pPr>
      <w:r>
        <w:rPr>
          <w:rFonts w:hint="eastAsia"/>
          <w:color w:val="auto"/>
          <w:sz w:val="20"/>
        </w:rPr>
        <w:t>（５）起業（</w:t>
      </w:r>
      <w:r>
        <w:rPr>
          <w:rFonts w:hint="eastAsia" w:asciiTheme="minorEastAsia" w:hAnsiTheme="minorEastAsia"/>
          <w:color w:val="auto"/>
          <w:sz w:val="20"/>
        </w:rPr>
        <w:t>地域課題解決型起業支援事業）</w:t>
      </w:r>
      <w:r>
        <w:rPr>
          <w:rFonts w:hint="eastAsia"/>
          <w:color w:val="auto"/>
          <w:sz w:val="20"/>
        </w:rPr>
        <w:t>に関する要件を満たす申請者のみ提出が必要な書類　</w:t>
      </w:r>
    </w:p>
    <w:p>
      <w:pPr>
        <w:pStyle w:val="0"/>
        <w:ind w:left="630" w:leftChars="300" w:firstLine="0" w:firstLineChars="0"/>
        <w:rPr>
          <w:rFonts w:hint="default"/>
        </w:rPr>
      </w:pPr>
      <w:r>
        <w:rPr>
          <w:rFonts w:hint="eastAsia" w:asciiTheme="minorEastAsia" w:hAnsiTheme="minorEastAsia"/>
          <w:color w:val="auto"/>
          <w:sz w:val="20"/>
        </w:rPr>
        <w:t>地域課題解決型起業支援事業に係る起業支援金の交付決定通知書</w:t>
      </w:r>
    </w:p>
    <w:sectPr>
      <w:pgSz w:w="11906" w:h="16838"/>
      <w:pgMar w:top="720" w:right="720" w:bottom="454"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9"/>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ＭＳ ゴシック" w:hAnsi="ＭＳ ゴシック" w:eastAsia="ＭＳ ゴシック"/>
      <w:color w:val="FF0000"/>
      <w:kern w:val="0"/>
    </w:rPr>
  </w:style>
  <w:style w:type="character" w:styleId="20" w:customStyle="1">
    <w:name w:val="記 (文字)"/>
    <w:basedOn w:val="10"/>
    <w:next w:val="20"/>
    <w:link w:val="19"/>
    <w:uiPriority w:val="0"/>
    <w:rPr>
      <w:rFonts w:ascii="ＭＳ ゴシック" w:hAnsi="ＭＳ ゴシック" w:eastAsia="ＭＳ ゴシック"/>
      <w:color w:val="FF0000"/>
      <w:kern w:val="0"/>
    </w:rPr>
  </w:style>
  <w:style w:type="paragraph" w:styleId="21">
    <w:name w:val="Closing"/>
    <w:basedOn w:val="0"/>
    <w:next w:val="21"/>
    <w:link w:val="22"/>
    <w:uiPriority w:val="0"/>
    <w:pPr>
      <w:jc w:val="right"/>
    </w:pPr>
    <w:rPr>
      <w:rFonts w:ascii="ＭＳ ゴシック" w:hAnsi="ＭＳ ゴシック" w:eastAsia="ＭＳ ゴシック"/>
      <w:color w:val="FF0000"/>
      <w:kern w:val="0"/>
    </w:rPr>
  </w:style>
  <w:style w:type="character" w:styleId="22" w:customStyle="1">
    <w:name w:val="結語 (文字)"/>
    <w:basedOn w:val="10"/>
    <w:next w:val="22"/>
    <w:link w:val="21"/>
    <w:uiPriority w:val="0"/>
    <w:rPr>
      <w:rFonts w:ascii="ＭＳ ゴシック" w:hAnsi="ＭＳ ゴシック" w:eastAsia="ＭＳ ゴシック"/>
      <w:color w:val="FF0000"/>
      <w:kern w:val="0"/>
    </w:rPr>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1219</TotalTime>
  <Pages>2</Pages>
  <Words>0</Words>
  <Characters>832</Characters>
  <Application>JUST Note</Application>
  <Lines>64</Lines>
  <Paragraphs>41</Paragraphs>
  <CharactersWithSpaces>957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植村 拓也</dc:creator>
  <cp:lastModifiedBy>移住定住支援係１</cp:lastModifiedBy>
  <cp:lastPrinted>2024-04-03T02:56:49Z</cp:lastPrinted>
  <dcterms:created xsi:type="dcterms:W3CDTF">2019-04-08T09:10:00Z</dcterms:created>
  <dcterms:modified xsi:type="dcterms:W3CDTF">2025-05-16T04:21:44Z</dcterms:modified>
  <cp:revision>33</cp:revision>
</cp:coreProperties>
</file>