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color w:val="000000" w:themeColor="text1"/>
          <w:sz w:val="25"/>
        </w:rPr>
      </w:pPr>
      <w:r>
        <w:rPr>
          <w:rFonts w:hint="eastAsia" w:ascii="ＭＳ 明朝" w:hAnsi="ＭＳ 明朝" w:eastAsia="ＭＳ 明朝"/>
          <w:kern w:val="2"/>
          <w:sz w:val="25"/>
        </w:rPr>
        <w:t>第２号様式</w:t>
      </w:r>
      <w:r>
        <w:rPr>
          <w:rFonts w:hint="eastAsia" w:ascii="ＭＳ 明朝" w:hAnsi="ＭＳ 明朝" w:eastAsia="ＭＳ 明朝"/>
          <w:kern w:val="2"/>
          <w:sz w:val="25"/>
        </w:rPr>
        <w:t xml:space="preserve"> </w:t>
      </w:r>
      <w:r>
        <w:rPr>
          <w:rFonts w:hint="eastAsia" w:ascii="ＭＳ 明朝" w:hAnsi="ＭＳ 明朝" w:eastAsia="ＭＳ 明朝"/>
          <w:color w:val="000000" w:themeColor="text1"/>
          <w:kern w:val="2"/>
          <w:sz w:val="25"/>
        </w:rPr>
        <w:t>（第６条第</w:t>
      </w:r>
      <w:r>
        <w:rPr>
          <w:rFonts w:hint="eastAsia" w:ascii="ＭＳ 明朝" w:hAnsi="ＭＳ 明朝" w:eastAsia="ＭＳ 明朝"/>
          <w:color w:val="000000" w:themeColor="text1"/>
          <w:kern w:val="2"/>
          <w:sz w:val="25"/>
        </w:rPr>
        <w:t>1</w:t>
      </w:r>
      <w:r>
        <w:rPr>
          <w:rFonts w:hint="eastAsia" w:ascii="ＭＳ 明朝" w:hAnsi="ＭＳ 明朝" w:eastAsia="ＭＳ 明朝"/>
          <w:color w:val="000000" w:themeColor="text1"/>
          <w:kern w:val="2"/>
          <w:sz w:val="25"/>
        </w:rPr>
        <w:t>項関係）</w:t>
      </w:r>
    </w:p>
    <w:p>
      <w:pPr>
        <w:pStyle w:val="15"/>
        <w:spacing w:line="262" w:lineRule="exact"/>
        <w:ind w:left="-44" w:right="-53" w:hanging="44"/>
        <w:jc w:val="left"/>
        <w:rPr>
          <w:rFonts w:hint="default"/>
          <w:color w:val="000000" w:themeColor="text1"/>
          <w:sz w:val="13"/>
        </w:rPr>
      </w:pPr>
    </w:p>
    <w:p>
      <w:pPr>
        <w:pStyle w:val="15"/>
        <w:spacing w:line="262" w:lineRule="exact"/>
        <w:ind w:left="-44" w:right="-53" w:hanging="44"/>
        <w:jc w:val="left"/>
        <w:rPr>
          <w:rFonts w:hint="default"/>
          <w:color w:val="000000" w:themeColor="text1"/>
          <w:sz w:val="13"/>
        </w:rPr>
      </w:pPr>
      <w:r>
        <w:rPr>
          <w:rFonts w:hint="eastAsia" w:ascii="ＭＳ Ｐ明朝" w:hAnsi="ＭＳ Ｐ明朝" w:eastAsia="ＭＳ Ｐ明朝"/>
          <w:color w:val="000000" w:themeColor="text1"/>
          <w:sz w:val="13"/>
        </w:rPr>
        <w:t>　　　　　　　　　　　　　　　　　　　　　　　　　　　　　　　　　　　　　　　　　　　　　　　　　　　　　　　　　　　　　</w:t>
      </w:r>
    </w:p>
    <w:p>
      <w:pPr>
        <w:pStyle w:val="15"/>
        <w:spacing w:before="30" w:beforeLines="0" w:beforeAutospacing="0" w:line="262" w:lineRule="exact"/>
        <w:ind w:left="420" w:leftChars="200" w:right="-52" w:rightChars="-25" w:firstLine="1470" w:firstLineChars="700"/>
        <w:jc w:val="right"/>
        <w:rPr>
          <w:rFonts w:hint="default"/>
          <w:color w:val="000000" w:themeColor="text1"/>
          <w:sz w:val="13"/>
        </w:rPr>
      </w:pPr>
      <w:r>
        <w:rPr>
          <w:rFonts w:hint="eastAsia" w:ascii="ＭＳ Ｐ明朝" w:hAnsi="ＭＳ Ｐ明朝" w:eastAsia="ＭＳ Ｐ明朝"/>
          <w:color w:val="000000" w:themeColor="text1"/>
          <w:sz w:val="25"/>
        </w:rPr>
        <w:t>　　　　　　　　　　　　　　　　　　　年　　　月　　　日　　　　　　　　　　　　　　　　　　　　　　　　　　　　　　　　</w:t>
      </w:r>
    </w:p>
    <w:p>
      <w:pPr>
        <w:pStyle w:val="15"/>
        <w:spacing w:line="262" w:lineRule="exact"/>
        <w:ind w:left="-44" w:right="-53" w:hanging="44"/>
        <w:jc w:val="left"/>
        <w:rPr>
          <w:rFonts w:hint="default"/>
          <w:color w:val="000000" w:themeColor="text1"/>
          <w:sz w:val="13"/>
        </w:rPr>
      </w:pPr>
    </w:p>
    <w:p>
      <w:pPr>
        <w:pStyle w:val="15"/>
        <w:spacing w:before="15" w:beforeLines="0" w:beforeAutospacing="0" w:line="262" w:lineRule="exact"/>
        <w:ind w:left="-44" w:right="-53" w:hanging="44"/>
        <w:jc w:val="left"/>
        <w:rPr>
          <w:rFonts w:hint="default"/>
          <w:color w:val="000000" w:themeColor="text1"/>
          <w:sz w:val="13"/>
        </w:rPr>
      </w:pPr>
      <w:r>
        <w:rPr>
          <w:rFonts w:hint="eastAsia" w:ascii="ＭＳ Ｐ明朝" w:hAnsi="ＭＳ Ｐ明朝" w:eastAsia="ＭＳ Ｐ明朝"/>
          <w:color w:val="000000" w:themeColor="text1"/>
          <w:sz w:val="25"/>
        </w:rPr>
        <w:t>（宛先）</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勝浦市長</w:t>
      </w:r>
    </w:p>
    <w:p>
      <w:pPr>
        <w:pStyle w:val="15"/>
        <w:spacing w:before="212" w:beforeLines="0" w:beforeAutospacing="0" w:line="372" w:lineRule="exact"/>
        <w:ind w:left="4150" w:right="3901" w:hanging="44"/>
        <w:jc w:val="left"/>
        <w:rPr>
          <w:rFonts w:hint="default"/>
          <w:color w:val="000000" w:themeColor="text1"/>
          <w:sz w:val="13"/>
        </w:rPr>
      </w:pPr>
      <w:r>
        <w:rPr>
          <w:rFonts w:hint="eastAsia" w:ascii="ＭＳ Ｐ明朝" w:hAnsi="ＭＳ Ｐ明朝" w:eastAsia="ＭＳ Ｐ明朝"/>
          <w:color w:val="000000" w:themeColor="text1"/>
          <w:sz w:val="25"/>
        </w:rPr>
        <w:t>住</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所氏</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名</w:t>
      </w:r>
    </w:p>
    <w:p>
      <w:pPr>
        <w:pStyle w:val="15"/>
        <w:spacing w:line="262" w:lineRule="exact"/>
        <w:ind w:left="2518" w:right="-53" w:hanging="44"/>
        <w:jc w:val="left"/>
        <w:rPr>
          <w:rFonts w:hint="default"/>
          <w:color w:val="000000" w:themeColor="text1"/>
          <w:sz w:val="13"/>
        </w:rPr>
      </w:pPr>
    </w:p>
    <w:p>
      <w:pPr>
        <w:pStyle w:val="15"/>
        <w:spacing w:line="262" w:lineRule="exact"/>
        <w:ind w:left="2518" w:right="-53" w:hanging="44"/>
        <w:jc w:val="left"/>
        <w:rPr>
          <w:rFonts w:hint="default"/>
          <w:color w:val="000000" w:themeColor="text1"/>
          <w:sz w:val="13"/>
        </w:rPr>
      </w:pPr>
    </w:p>
    <w:p>
      <w:pPr>
        <w:pStyle w:val="15"/>
        <w:spacing w:line="262" w:lineRule="exact"/>
        <w:ind w:left="2518" w:right="-53" w:hanging="44"/>
        <w:jc w:val="left"/>
        <w:rPr>
          <w:rFonts w:hint="default"/>
          <w:color w:val="000000" w:themeColor="text1"/>
          <w:sz w:val="13"/>
        </w:rPr>
      </w:pPr>
    </w:p>
    <w:p>
      <w:pPr>
        <w:pStyle w:val="15"/>
        <w:spacing w:before="11" w:beforeLines="0" w:beforeAutospacing="0" w:line="262" w:lineRule="exact"/>
        <w:ind w:left="2518" w:right="-53" w:hanging="44"/>
        <w:jc w:val="left"/>
        <w:rPr>
          <w:rFonts w:hint="default"/>
          <w:color w:val="000000" w:themeColor="text1"/>
          <w:sz w:val="13"/>
        </w:rPr>
      </w:pPr>
      <w:r>
        <w:rPr>
          <w:rFonts w:hint="eastAsia" w:ascii="ＭＳ Ｐ明朝" w:hAnsi="ＭＳ Ｐ明朝" w:eastAsia="ＭＳ Ｐ明朝"/>
          <w:color w:val="000000" w:themeColor="text1"/>
          <w:sz w:val="25"/>
        </w:rPr>
        <w:t>個人情報の利用に係る同意書</w:t>
      </w:r>
    </w:p>
    <w:p>
      <w:pPr>
        <w:pStyle w:val="15"/>
        <w:spacing w:line="372" w:lineRule="exact"/>
        <w:ind w:left="-19" w:right="-53" w:firstLine="292"/>
        <w:jc w:val="left"/>
        <w:rPr>
          <w:rFonts w:hint="default"/>
          <w:color w:val="000000" w:themeColor="text1"/>
          <w:sz w:val="13"/>
        </w:rPr>
      </w:pPr>
    </w:p>
    <w:p>
      <w:pPr>
        <w:pStyle w:val="15"/>
        <w:spacing w:before="180" w:beforeLines="0" w:beforeAutospacing="0" w:line="372" w:lineRule="exact"/>
        <w:ind w:left="-19" w:right="-53" w:firstLine="292"/>
        <w:jc w:val="left"/>
        <w:rPr>
          <w:rFonts w:hint="default"/>
          <w:color w:val="000000" w:themeColor="text1"/>
          <w:sz w:val="13"/>
        </w:rPr>
      </w:pPr>
      <w:r>
        <w:rPr>
          <w:rFonts w:hint="eastAsia" w:ascii="ＭＳ Ｐ明朝" w:hAnsi="ＭＳ Ｐ明朝" w:eastAsia="ＭＳ Ｐ明朝"/>
          <w:color w:val="000000" w:themeColor="text1"/>
          <w:sz w:val="25"/>
        </w:rPr>
        <w:t>勝浦市介護職員初任者研修等受講者支援事業助成金の交付申請にあたり、私に関する下記の情報を、市長が確認することに同意します</w:t>
      </w:r>
      <w:bookmarkStart w:id="0" w:name="_GoBack"/>
      <w:bookmarkEnd w:id="0"/>
      <w:r>
        <w:rPr>
          <w:rFonts w:hint="eastAsia" w:ascii="ＭＳ Ｐ明朝" w:hAnsi="ＭＳ Ｐ明朝" w:eastAsia="ＭＳ Ｐ明朝"/>
          <w:color w:val="000000" w:themeColor="text1"/>
          <w:sz w:val="25"/>
        </w:rPr>
        <w:t>。</w:t>
      </w:r>
    </w:p>
    <w:p>
      <w:pPr>
        <w:pStyle w:val="15"/>
        <w:spacing w:line="262" w:lineRule="exact"/>
        <w:ind w:left="4342" w:right="-53" w:hanging="44"/>
        <w:jc w:val="left"/>
        <w:rPr>
          <w:rFonts w:hint="default"/>
          <w:color w:val="000000" w:themeColor="text1"/>
          <w:sz w:val="13"/>
        </w:rPr>
      </w:pPr>
    </w:p>
    <w:p>
      <w:pPr>
        <w:pStyle w:val="15"/>
        <w:spacing w:line="262" w:lineRule="exact"/>
        <w:ind w:left="4342" w:right="-53" w:hanging="44"/>
        <w:jc w:val="left"/>
        <w:rPr>
          <w:rFonts w:hint="default"/>
          <w:color w:val="000000" w:themeColor="text1"/>
          <w:sz w:val="13"/>
        </w:rPr>
      </w:pPr>
    </w:p>
    <w:p>
      <w:pPr>
        <w:pStyle w:val="15"/>
        <w:spacing w:line="262" w:lineRule="exact"/>
        <w:ind w:left="4342" w:right="-53" w:hanging="44"/>
        <w:jc w:val="left"/>
        <w:rPr>
          <w:rFonts w:hint="default"/>
          <w:color w:val="000000" w:themeColor="text1"/>
          <w:sz w:val="13"/>
        </w:rPr>
      </w:pPr>
    </w:p>
    <w:p>
      <w:pPr>
        <w:pStyle w:val="15"/>
        <w:spacing w:before="11" w:beforeLines="0" w:beforeAutospacing="0" w:line="262" w:lineRule="exact"/>
        <w:ind w:left="4342" w:right="-53" w:hanging="44"/>
        <w:jc w:val="left"/>
        <w:rPr>
          <w:rFonts w:hint="default"/>
          <w:color w:val="000000" w:themeColor="text1"/>
          <w:sz w:val="13"/>
        </w:rPr>
      </w:pPr>
      <w:r>
        <w:rPr>
          <w:rFonts w:hint="eastAsia" w:ascii="ＭＳ Ｐ明朝" w:hAnsi="ＭＳ Ｐ明朝" w:eastAsia="ＭＳ Ｐ明朝"/>
          <w:color w:val="000000" w:themeColor="text1"/>
          <w:sz w:val="25"/>
        </w:rPr>
        <w:t>記</w:t>
      </w:r>
    </w:p>
    <w:p>
      <w:pPr>
        <w:pStyle w:val="15"/>
        <w:spacing w:before="367" w:beforeLines="0" w:beforeAutospacing="0" w:line="372" w:lineRule="exact"/>
        <w:ind w:left="-14" w:right="128"/>
        <w:jc w:val="left"/>
        <w:rPr>
          <w:rFonts w:hint="default"/>
          <w:color w:val="000000" w:themeColor="text1"/>
          <w:sz w:val="13"/>
        </w:rPr>
      </w:pPr>
      <w:r>
        <w:rPr>
          <w:rFonts w:hint="eastAsia" w:ascii="ＭＳ Ｐ明朝" w:hAnsi="ＭＳ Ｐ明朝" w:eastAsia="ＭＳ Ｐ明朝"/>
          <w:color w:val="000000" w:themeColor="text1"/>
          <w:sz w:val="25"/>
        </w:rPr>
        <w:t xml:space="preserve">1   </w:t>
      </w:r>
      <w:r>
        <w:rPr>
          <w:rFonts w:hint="eastAsia" w:ascii="ＭＳ Ｐ明朝" w:hAnsi="ＭＳ Ｐ明朝" w:eastAsia="ＭＳ Ｐ明朝"/>
          <w:color w:val="000000" w:themeColor="text1"/>
          <w:sz w:val="25"/>
        </w:rPr>
        <w:t>市内に住所を有し、</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かつ、</w:t>
      </w:r>
      <w:r>
        <w:rPr>
          <w:rFonts w:hint="eastAsia" w:ascii="ＭＳ Ｐ明朝" w:hAnsi="ＭＳ Ｐ明朝" w:eastAsia="ＭＳ Ｐ明朝"/>
          <w:color w:val="000000" w:themeColor="text1"/>
          <w:sz w:val="25"/>
        </w:rPr>
        <w:t xml:space="preserve"> </w:t>
      </w:r>
      <w:r>
        <w:rPr>
          <w:rFonts w:hint="eastAsia" w:ascii="ＭＳ Ｐ明朝" w:hAnsi="ＭＳ Ｐ明朝" w:eastAsia="ＭＳ Ｐ明朝"/>
          <w:color w:val="000000" w:themeColor="text1"/>
          <w:sz w:val="25"/>
        </w:rPr>
        <w:t>住民基本台帳に記載されていること　　　　　　　　　　</w:t>
      </w:r>
      <w:r>
        <w:rPr>
          <w:rFonts w:hint="eastAsia" w:ascii="ＭＳ Ｐ明朝" w:hAnsi="ＭＳ Ｐ明朝" w:eastAsia="ＭＳ Ｐ明朝"/>
          <w:color w:val="000000" w:themeColor="text1"/>
          <w:sz w:val="25"/>
        </w:rPr>
        <w:t xml:space="preserve">2   </w:t>
      </w:r>
      <w:r>
        <w:rPr>
          <w:rFonts w:hint="eastAsia" w:ascii="ＭＳ Ｐ明朝" w:hAnsi="ＭＳ Ｐ明朝" w:eastAsia="ＭＳ Ｐ明朝"/>
          <w:color w:val="000000" w:themeColor="text1"/>
          <w:sz w:val="25"/>
        </w:rPr>
        <w:t>市税等に滞納がないこと</w:t>
      </w:r>
    </w:p>
    <w:sectPr>
      <w:type w:val="continuous"/>
      <w:pgSz w:w="11906" w:h="16838"/>
      <w:pgMar w:top="397" w:right="1486" w:bottom="397" w:left="1423"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autoHyphenation/>
  <w:drawingGridHorizontalSpacing w:val="120"/>
  <w:drawingGridVerticalSpacing w:val="120"/>
  <w:displayHorizontalDrawingGridEvery w:val="0"/>
  <w:displayVerticalDrawingGridEvery w:val="3"/>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qFormat/>
    <w:pPr>
      <w:widowControl w:val="0"/>
      <w:autoSpaceDE w:val="0"/>
      <w:autoSpaceDN w:val="0"/>
      <w:adjustRightInd w:val="0"/>
      <w:ind w:left="0" w:right="0"/>
      <w:jc w:val="left"/>
      <w:textAlignment w:val="auto"/>
    </w:pPr>
    <w:rPr>
      <w:rFonts w:ascii="ＭＳ Ｐ明朝" w:hAnsi="ＭＳ Ｐ明朝" w:eastAsia="ＭＳ Ｐ明朝"/>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3</Words>
  <Characters>146</Characters>
  <Application>JUST Note</Application>
  <Lines>21</Lines>
  <Paragraphs>9</Paragraphs>
  <CharactersWithSpaces>291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介護保険係１</cp:lastModifiedBy>
  <cp:lastPrinted>2015-12-09T16:36:00Z</cp:lastPrinted>
  <dcterms:created xsi:type="dcterms:W3CDTF">2016-01-12T18:12:00Z</dcterms:created>
  <dcterms:modified xsi:type="dcterms:W3CDTF">2025-04-08T02:56:02Z</dcterms:modified>
  <cp:revision>11</cp:revision>
</cp:coreProperties>
</file>