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color w:val="000000" w:themeColor="text1"/>
          <w:sz w:val="25"/>
        </w:rPr>
      </w:pPr>
      <w:r>
        <w:rPr>
          <w:rFonts w:hint="eastAsia" w:ascii="ＭＳ 明朝" w:hAnsi="ＭＳ 明朝" w:eastAsia="ＭＳ 明朝"/>
          <w:color w:val="000000" w:themeColor="text1"/>
          <w:kern w:val="2"/>
          <w:sz w:val="25"/>
        </w:rPr>
        <w:t>第５号様式</w:t>
      </w:r>
      <w:r>
        <w:rPr>
          <w:rFonts w:hint="eastAsia" w:ascii="ＭＳ 明朝" w:hAnsi="ＭＳ 明朝" w:eastAsia="ＭＳ 明朝"/>
          <w:color w:val="000000" w:themeColor="text1"/>
          <w:kern w:val="2"/>
          <w:sz w:val="25"/>
        </w:rPr>
        <w:t xml:space="preserve"> </w:t>
      </w:r>
      <w:r>
        <w:rPr>
          <w:rFonts w:hint="eastAsia" w:ascii="ＭＳ 明朝" w:hAnsi="ＭＳ 明朝" w:eastAsia="ＭＳ 明朝"/>
          <w:color w:val="000000" w:themeColor="text1"/>
          <w:kern w:val="2"/>
          <w:sz w:val="25"/>
        </w:rPr>
        <w:t>（第８条関係）</w:t>
      </w:r>
    </w:p>
    <w:p>
      <w:pPr>
        <w:pStyle w:val="15"/>
        <w:spacing w:line="262" w:lineRule="exact"/>
        <w:ind w:left="-44" w:right="-53" w:hanging="44"/>
        <w:jc w:val="left"/>
        <w:rPr>
          <w:rFonts w:hint="default"/>
          <w:color w:val="000000" w:themeColor="text1"/>
          <w:sz w:val="13"/>
        </w:rPr>
      </w:pPr>
    </w:p>
    <w:p>
      <w:pPr>
        <w:pStyle w:val="15"/>
        <w:spacing w:line="262" w:lineRule="exact"/>
        <w:ind w:left="-44" w:right="-53" w:hanging="44"/>
        <w:jc w:val="left"/>
        <w:rPr>
          <w:rFonts w:hint="default"/>
          <w:color w:val="000000" w:themeColor="text1"/>
          <w:sz w:val="13"/>
        </w:rPr>
      </w:pPr>
    </w:p>
    <w:p>
      <w:pPr>
        <w:pStyle w:val="15"/>
        <w:spacing w:before="30" w:beforeLines="0" w:beforeAutospacing="0" w:line="262" w:lineRule="exact"/>
        <w:ind w:left="-44" w:right="-53" w:hanging="44"/>
        <w:jc w:val="right"/>
        <w:rPr>
          <w:rFonts w:hint="default"/>
          <w:color w:val="000000" w:themeColor="text1"/>
          <w:sz w:val="13"/>
        </w:rPr>
      </w:pPr>
      <w:r>
        <w:rPr>
          <w:rFonts w:hint="eastAsia" w:ascii="ＭＳ Ｐ明朝" w:hAnsi="ＭＳ Ｐ明朝" w:eastAsia="ＭＳ Ｐ明朝"/>
          <w:color w:val="000000" w:themeColor="text1"/>
          <w:sz w:val="25"/>
        </w:rPr>
        <w:t>年</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月　　　　日</w:t>
      </w:r>
    </w:p>
    <w:p>
      <w:pPr>
        <w:pStyle w:val="15"/>
        <w:spacing w:before="30" w:beforeLines="0" w:beforeAutospacing="0" w:line="262" w:lineRule="exact"/>
        <w:ind w:left="-44" w:right="-53" w:hanging="44"/>
        <w:jc w:val="left"/>
        <w:rPr>
          <w:rFonts w:hint="default"/>
          <w:color w:val="000000" w:themeColor="text1"/>
          <w:sz w:val="13"/>
        </w:rPr>
      </w:pPr>
      <w:r>
        <w:rPr>
          <w:rFonts w:hint="eastAsia" w:ascii="ＭＳ Ｐ明朝" w:hAnsi="ＭＳ Ｐ明朝" w:eastAsia="ＭＳ Ｐ明朝"/>
          <w:color w:val="000000" w:themeColor="text1"/>
          <w:sz w:val="24"/>
        </w:rPr>
        <w:t>　　</w:t>
      </w:r>
    </w:p>
    <w:p>
      <w:pPr>
        <w:pStyle w:val="15"/>
        <w:spacing w:line="262" w:lineRule="exact"/>
        <w:ind w:left="-44" w:right="-53" w:hanging="44"/>
        <w:jc w:val="left"/>
        <w:rPr>
          <w:rFonts w:hint="default"/>
          <w:color w:val="000000" w:themeColor="text1"/>
          <w:sz w:val="13"/>
        </w:rPr>
      </w:pPr>
    </w:p>
    <w:p>
      <w:pPr>
        <w:pStyle w:val="15"/>
        <w:spacing w:line="262" w:lineRule="exact"/>
        <w:ind w:left="-44" w:right="-53" w:hanging="44"/>
        <w:jc w:val="left"/>
        <w:rPr>
          <w:rFonts w:hint="default"/>
          <w:color w:val="000000" w:themeColor="text1"/>
          <w:sz w:val="13"/>
        </w:rPr>
      </w:pPr>
    </w:p>
    <w:p>
      <w:pPr>
        <w:pStyle w:val="15"/>
        <w:spacing w:before="15" w:beforeLines="0" w:beforeAutospacing="0" w:line="262" w:lineRule="exact"/>
        <w:ind w:left="-44" w:right="-53" w:hanging="44"/>
        <w:jc w:val="left"/>
        <w:rPr>
          <w:rFonts w:hint="default"/>
          <w:color w:val="000000" w:themeColor="text1"/>
          <w:sz w:val="13"/>
        </w:rPr>
      </w:pPr>
      <w:r>
        <w:rPr>
          <w:rFonts w:hint="eastAsia" w:ascii="ＭＳ Ｐ明朝" w:hAnsi="ＭＳ Ｐ明朝" w:eastAsia="ＭＳ Ｐ明朝"/>
          <w:color w:val="000000" w:themeColor="text1"/>
          <w:sz w:val="25"/>
        </w:rPr>
        <w:t>（宛先）</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勝浦市長</w:t>
      </w:r>
    </w:p>
    <w:p>
      <w:pPr>
        <w:pStyle w:val="15"/>
        <w:spacing w:before="214" w:beforeLines="0" w:beforeAutospacing="0" w:line="369" w:lineRule="exact"/>
        <w:ind w:left="4155" w:right="3964"/>
        <w:jc w:val="left"/>
        <w:rPr>
          <w:rFonts w:hint="default"/>
          <w:color w:val="000000" w:themeColor="text1"/>
          <w:sz w:val="13"/>
        </w:rPr>
      </w:pPr>
      <w:r>
        <w:rPr>
          <w:rFonts w:hint="default" w:ascii="ＭＳ Ｐ明朝" w:hAnsi="ＭＳ Ｐ明朝" w:eastAsia="ＭＳ Ｐ明朝"/>
          <w:color w:val="000000" w:themeColor="text1"/>
          <w:sz w:val="24"/>
        </w:rPr>
        <mc:AlternateContent>
          <mc:Choice Requires="wps">
            <w:drawing>
              <wp:anchor simplePos="0" relativeHeight="2" behindDoc="1" locked="0" layoutInCell="0" hidden="0" allowOverlap="1">
                <wp:simplePos x="0" y="0"/>
                <wp:positionH relativeFrom="page">
                  <wp:posOffset>6343650</wp:posOffset>
                </wp:positionH>
                <wp:positionV relativeFrom="page">
                  <wp:posOffset>2125980</wp:posOffset>
                </wp:positionV>
                <wp:extent cx="137160" cy="14097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7160" cy="140970"/>
                        </a:xfrm>
                        <a:prstGeom prst="rect">
                          <a:avLst/>
                        </a:prstGeom>
                        <a:noFill/>
                        <a:ln>
                          <a:miter/>
                        </a:ln>
                      </wps:spPr>
                      <wps:bodyPr/>
                    </wps:wsp>
                  </a:graphicData>
                </a:graphic>
              </wp:anchor>
            </w:drawing>
          </mc:Choice>
          <mc:Fallback>
            <w:pict>
              <v:rect id="オブジェクト 0" style="mso-position-vertical-relative:page;z-index:-503316478;width:10.8pt;height:11.1pt;mso-position-horizontal-relative:page;position:absolute;margin-left:499.5pt;margin-top:167.4pt;" o:spid="_x0000_s1026" o:allowincell="f" o:allowoverlap="t" filled="f" stroked="f" o:spt="1">
                <v:fill/>
                <v:textbox style="layout-flow:horizontal;"/>
                <v:imagedata o:title=""/>
                <w10:wrap type="none" anchorx="page" anchory="page"/>
              </v:rect>
            </w:pict>
          </mc:Fallback>
        </mc:AlternateContent>
      </w:r>
      <w:r>
        <w:rPr>
          <w:rFonts w:hint="eastAsia" w:ascii="ＭＳ Ｐ明朝" w:hAnsi="ＭＳ Ｐ明朝" w:eastAsia="ＭＳ Ｐ明朝"/>
          <w:color w:val="000000" w:themeColor="text1"/>
          <w:sz w:val="25"/>
        </w:rPr>
        <w:t>住</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所　氏</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名　</w:t>
      </w:r>
      <w:bookmarkStart w:id="0" w:name="_GoBack"/>
      <w:bookmarkEnd w:id="0"/>
      <w:r>
        <w:rPr>
          <w:rFonts w:hint="eastAsia" w:ascii="ＭＳ Ｐ明朝" w:hAnsi="ＭＳ Ｐ明朝" w:eastAsia="ＭＳ Ｐ明朝"/>
          <w:color w:val="000000" w:themeColor="text1"/>
          <w:sz w:val="25"/>
        </w:rPr>
        <w:t>電話番号</w:t>
      </w:r>
    </w:p>
    <w:p>
      <w:pPr>
        <w:pStyle w:val="15"/>
        <w:spacing w:line="262" w:lineRule="exact"/>
        <w:ind w:left="911" w:right="-53" w:hanging="29"/>
        <w:jc w:val="left"/>
        <w:rPr>
          <w:rFonts w:hint="default"/>
          <w:color w:val="000000" w:themeColor="text1"/>
          <w:sz w:val="13"/>
        </w:rPr>
      </w:pPr>
    </w:p>
    <w:p>
      <w:pPr>
        <w:pStyle w:val="15"/>
        <w:spacing w:before="203" w:beforeLines="0" w:beforeAutospacing="0" w:line="262" w:lineRule="exact"/>
        <w:ind w:left="911" w:right="-53" w:hanging="29"/>
        <w:jc w:val="left"/>
        <w:rPr>
          <w:rFonts w:hint="default"/>
          <w:color w:val="000000" w:themeColor="text1"/>
          <w:sz w:val="13"/>
        </w:rPr>
      </w:pPr>
      <w:r>
        <w:rPr>
          <w:rFonts w:hint="eastAsia" w:ascii="ＭＳ Ｐ明朝" w:hAnsi="ＭＳ Ｐ明朝" w:eastAsia="ＭＳ Ｐ明朝"/>
          <w:color w:val="000000" w:themeColor="text1"/>
          <w:sz w:val="25"/>
        </w:rPr>
        <w:t>勝浦市介護職員初任者研修等受講者支援事業助成金交付請求書</w:t>
      </w:r>
    </w:p>
    <w:p>
      <w:pPr>
        <w:pStyle w:val="15"/>
        <w:spacing w:line="262" w:lineRule="exact"/>
        <w:ind w:left="-44" w:right="-53" w:firstLine="1481"/>
        <w:jc w:val="left"/>
        <w:rPr>
          <w:rFonts w:hint="default"/>
          <w:color w:val="000000" w:themeColor="text1"/>
          <w:sz w:val="13"/>
        </w:rPr>
      </w:pPr>
    </w:p>
    <w:p>
      <w:pPr>
        <w:pStyle w:val="15"/>
        <w:spacing w:line="262" w:lineRule="exact"/>
        <w:ind w:left="-44" w:right="-53" w:firstLine="1481"/>
        <w:jc w:val="left"/>
        <w:rPr>
          <w:rFonts w:hint="default"/>
          <w:color w:val="000000" w:themeColor="text1"/>
          <w:sz w:val="13"/>
        </w:rPr>
      </w:pPr>
    </w:p>
    <w:p>
      <w:pPr>
        <w:pStyle w:val="15"/>
        <w:spacing w:before="193" w:beforeLines="0" w:beforeAutospacing="0" w:line="262" w:lineRule="exact"/>
        <w:ind w:right="-53" w:firstLine="1260" w:firstLineChars="600"/>
        <w:jc w:val="left"/>
        <w:rPr>
          <w:rFonts w:hint="default"/>
          <w:color w:val="000000" w:themeColor="text1"/>
          <w:sz w:val="13"/>
        </w:rPr>
      </w:pPr>
      <w:r>
        <w:rPr>
          <w:rFonts w:hint="eastAsia" w:ascii="ＭＳ Ｐ明朝" w:hAnsi="ＭＳ Ｐ明朝" w:eastAsia="ＭＳ Ｐ明朝"/>
          <w:color w:val="000000" w:themeColor="text1"/>
          <w:sz w:val="25"/>
        </w:rPr>
        <w:t>年</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月</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日付け</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第</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号により助成金の交付決定通知があった勝浦市介護職員初任者研修等受講者支援事業助成金の交付について、</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次のとおり請求します。</w:t>
      </w:r>
    </w:p>
    <w:p>
      <w:pPr>
        <w:pStyle w:val="15"/>
        <w:spacing w:line="262" w:lineRule="exact"/>
        <w:ind w:left="-44" w:right="-53" w:firstLine="4496"/>
        <w:jc w:val="left"/>
        <w:rPr>
          <w:rFonts w:hint="default"/>
          <w:color w:val="000000" w:themeColor="text1"/>
          <w:sz w:val="13"/>
        </w:rPr>
      </w:pPr>
    </w:p>
    <w:p>
      <w:pPr>
        <w:pStyle w:val="15"/>
        <w:spacing w:line="262" w:lineRule="exact"/>
        <w:ind w:left="-44" w:right="-53" w:firstLine="4496"/>
        <w:jc w:val="left"/>
        <w:rPr>
          <w:rFonts w:hint="default"/>
          <w:color w:val="000000" w:themeColor="text1"/>
          <w:sz w:val="13"/>
        </w:rPr>
      </w:pPr>
    </w:p>
    <w:p>
      <w:pPr>
        <w:pStyle w:val="15"/>
        <w:spacing w:line="262" w:lineRule="exact"/>
        <w:ind w:left="-44" w:right="-53" w:firstLine="4496"/>
        <w:jc w:val="left"/>
        <w:rPr>
          <w:rFonts w:hint="default"/>
          <w:color w:val="000000" w:themeColor="text1"/>
          <w:sz w:val="13"/>
        </w:rPr>
      </w:pPr>
    </w:p>
    <w:p>
      <w:pPr>
        <w:pStyle w:val="15"/>
        <w:spacing w:before="11" w:beforeLines="0" w:beforeAutospacing="0" w:line="262" w:lineRule="exact"/>
        <w:ind w:left="-44" w:right="-53" w:firstLine="4496"/>
        <w:jc w:val="left"/>
        <w:rPr>
          <w:rFonts w:hint="default"/>
          <w:color w:val="000000" w:themeColor="text1"/>
          <w:sz w:val="13"/>
        </w:rPr>
      </w:pPr>
      <w:r>
        <w:rPr>
          <w:rFonts w:hint="eastAsia" w:ascii="ＭＳ Ｐ明朝" w:hAnsi="ＭＳ Ｐ明朝" w:eastAsia="ＭＳ Ｐ明朝"/>
          <w:color w:val="000000" w:themeColor="text1"/>
          <w:sz w:val="25"/>
        </w:rPr>
        <w:t>記</w:t>
      </w:r>
    </w:p>
    <w:p>
      <w:pPr>
        <w:pStyle w:val="15"/>
        <w:spacing w:line="262" w:lineRule="exact"/>
        <w:ind w:left="-44" w:right="-53" w:firstLine="2830"/>
        <w:jc w:val="left"/>
        <w:rPr>
          <w:rFonts w:hint="default"/>
          <w:color w:val="000000" w:themeColor="text1"/>
          <w:sz w:val="13"/>
        </w:rPr>
      </w:pPr>
    </w:p>
    <w:p>
      <w:pPr>
        <w:pStyle w:val="15"/>
        <w:spacing w:line="262" w:lineRule="exact"/>
        <w:ind w:left="-44" w:right="-53" w:firstLine="2830"/>
        <w:jc w:val="left"/>
        <w:rPr>
          <w:rFonts w:hint="default"/>
          <w:color w:val="000000" w:themeColor="text1"/>
          <w:sz w:val="13"/>
        </w:rPr>
      </w:pPr>
    </w:p>
    <w:p>
      <w:pPr>
        <w:pStyle w:val="15"/>
        <w:spacing w:line="262" w:lineRule="exact"/>
        <w:ind w:left="-44" w:right="-53" w:firstLine="2830"/>
        <w:jc w:val="left"/>
        <w:rPr>
          <w:rFonts w:hint="default"/>
          <w:color w:val="000000" w:themeColor="text1"/>
          <w:sz w:val="13"/>
        </w:rPr>
      </w:pPr>
    </w:p>
    <w:p>
      <w:pPr>
        <w:pStyle w:val="15"/>
        <w:spacing w:before="15" w:beforeLines="0" w:beforeAutospacing="0" w:line="262" w:lineRule="exact"/>
        <w:ind w:left="-44" w:right="-53" w:firstLine="2830"/>
        <w:jc w:val="left"/>
        <w:rPr>
          <w:rFonts w:hint="default"/>
          <w:color w:val="000000" w:themeColor="text1"/>
          <w:sz w:val="13"/>
          <w:u w:val="single" w:color="auto"/>
        </w:rPr>
      </w:pPr>
      <w:r>
        <w:rPr>
          <w:rFonts w:hint="eastAsia" w:ascii="ＭＳ Ｐ明朝" w:hAnsi="ＭＳ Ｐ明朝" w:eastAsia="ＭＳ Ｐ明朝"/>
          <w:color w:val="000000" w:themeColor="text1"/>
          <w:sz w:val="25"/>
          <w:u w:val="single" w:color="auto"/>
        </w:rPr>
        <w:t>金</w:t>
      </w:r>
      <w:r>
        <w:rPr>
          <w:rFonts w:hint="eastAsia" w:ascii="ＭＳ Ｐ明朝" w:hAnsi="ＭＳ Ｐ明朝" w:eastAsia="ＭＳ Ｐ明朝"/>
          <w:color w:val="000000" w:themeColor="text1"/>
          <w:sz w:val="25"/>
          <w:u w:val="single" w:color="auto"/>
        </w:rPr>
        <w:t xml:space="preserve">     </w:t>
      </w:r>
      <w:r>
        <w:rPr>
          <w:rFonts w:hint="eastAsia" w:ascii="ＭＳ Ｐ明朝" w:hAnsi="ＭＳ Ｐ明朝" w:eastAsia="ＭＳ Ｐ明朝"/>
          <w:color w:val="000000" w:themeColor="text1"/>
          <w:sz w:val="25"/>
          <w:u w:val="single" w:color="auto"/>
        </w:rPr>
        <w:t>　　　　　　　　　　</w:t>
      </w:r>
      <w:r>
        <w:rPr>
          <w:rFonts w:hint="eastAsia" w:ascii="ＭＳ Ｐ明朝" w:hAnsi="ＭＳ Ｐ明朝" w:eastAsia="ＭＳ Ｐ明朝"/>
          <w:color w:val="000000" w:themeColor="text1"/>
          <w:sz w:val="25"/>
          <w:u w:val="single" w:color="auto"/>
        </w:rPr>
        <w:t xml:space="preserve">       </w:t>
      </w:r>
      <w:r>
        <w:rPr>
          <w:rFonts w:hint="eastAsia" w:ascii="ＭＳ Ｐ明朝" w:hAnsi="ＭＳ Ｐ明朝" w:eastAsia="ＭＳ Ｐ明朝"/>
          <w:color w:val="000000" w:themeColor="text1"/>
          <w:sz w:val="25"/>
          <w:u w:val="single" w:color="auto"/>
        </w:rPr>
        <w:t>円</w:t>
      </w:r>
    </w:p>
    <w:p>
      <w:pPr>
        <w:pStyle w:val="15"/>
        <w:spacing w:line="262" w:lineRule="exact"/>
        <w:ind w:left="-39" w:right="-53" w:hanging="44"/>
        <w:jc w:val="left"/>
        <w:rPr>
          <w:rFonts w:hint="default"/>
          <w:color w:val="000000" w:themeColor="text1"/>
          <w:sz w:val="13"/>
        </w:rPr>
      </w:pPr>
    </w:p>
    <w:p>
      <w:pPr>
        <w:pStyle w:val="15"/>
        <w:spacing w:before="3" w:beforeLines="0" w:beforeAutospacing="0" w:line="262" w:lineRule="exact"/>
        <w:ind w:left="-39" w:right="-53" w:hanging="44"/>
        <w:jc w:val="left"/>
        <w:rPr>
          <w:rFonts w:hint="default"/>
          <w:color w:val="000000" w:themeColor="text1"/>
          <w:sz w:val="25"/>
        </w:rPr>
      </w:pPr>
      <w:r>
        <w:rPr>
          <w:rFonts w:hint="eastAsia" w:ascii="ＭＳ Ｐ明朝" w:hAnsi="ＭＳ Ｐ明朝" w:eastAsia="ＭＳ Ｐ明朝"/>
          <w:color w:val="000000" w:themeColor="text1"/>
          <w:sz w:val="25"/>
        </w:rPr>
        <w:t>振込口座</w:t>
      </w:r>
    </w:p>
    <w:tbl>
      <w:tblPr>
        <w:tblStyle w:val="11"/>
        <w:tblpPr w:leftFromText="1325" w:rightFromText="917" w:topFromText="101" w:bottomFromText="0" w:vertAnchor="text" w:horzAnchor="page" w:tblpXSpec="center" w:tblpY="10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834"/>
        <w:gridCol w:w="2664"/>
        <w:gridCol w:w="1450"/>
        <w:gridCol w:w="3264"/>
      </w:tblGrid>
      <w:tr>
        <w:trPr>
          <w:trHeight w:val="806" w:hRule="exac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237" w:beforeLines="0" w:beforeAutospacing="0" w:line="262" w:lineRule="exact"/>
              <w:ind w:left="0" w:leftChars="0" w:right="0" w:rightChars="0" w:firstLineChars="0"/>
              <w:jc w:val="center"/>
              <w:rPr>
                <w:rFonts w:hint="default"/>
                <w:color w:val="000000" w:themeColor="text1"/>
                <w:sz w:val="13"/>
              </w:rPr>
            </w:pPr>
            <w:r>
              <w:rPr>
                <w:rFonts w:hint="eastAsia" w:ascii="ＭＳ Ｐ明朝" w:hAnsi="ＭＳ Ｐ明朝" w:eastAsia="ＭＳ Ｐ明朝"/>
                <w:color w:val="000000" w:themeColor="text1"/>
                <w:sz w:val="25"/>
              </w:rPr>
              <w:t>金融機関</w:t>
            </w:r>
          </w:p>
        </w:tc>
        <w:tc>
          <w:tcPr>
            <w:tcW w:w="41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0"/>
              <w:spacing w:line="372" w:lineRule="exact"/>
              <w:ind w:firstLine="1779"/>
              <w:jc w:val="right"/>
              <w:rPr>
                <w:rFonts w:hint="default"/>
                <w:color w:val="000000" w:themeColor="text1"/>
                <w:sz w:val="13"/>
              </w:rPr>
            </w:pPr>
            <w:r>
              <w:rPr>
                <w:rFonts w:hint="eastAsia" w:ascii="ＭＳ Ｐ明朝" w:hAnsi="ＭＳ Ｐ明朝" w:eastAsia="ＭＳ Ｐ明朝"/>
                <w:color w:val="000000" w:themeColor="text1"/>
                <w:sz w:val="25"/>
              </w:rPr>
              <w:t>銀行</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信用組合　</w:t>
            </w:r>
          </w:p>
          <w:p>
            <w:pPr>
              <w:pStyle w:val="15"/>
              <w:wordWrap w:val="0"/>
              <w:spacing w:line="372" w:lineRule="exact"/>
              <w:ind w:firstLine="1779"/>
              <w:jc w:val="right"/>
              <w:rPr>
                <w:rFonts w:hint="default"/>
                <w:color w:val="000000" w:themeColor="text1"/>
                <w:sz w:val="13"/>
              </w:rPr>
            </w:pPr>
            <w:r>
              <w:rPr>
                <w:rFonts w:hint="eastAsia" w:ascii="ＭＳ Ｐ明朝" w:hAnsi="ＭＳ Ｐ明朝" w:eastAsia="ＭＳ Ｐ明朝"/>
                <w:color w:val="000000" w:themeColor="text1"/>
                <w:sz w:val="25"/>
              </w:rPr>
              <w:t>信用金庫</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農協　</w:t>
            </w:r>
          </w:p>
        </w:tc>
        <w:tc>
          <w:tcPr>
            <w:tcW w:w="32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72" w:lineRule="exact"/>
              <w:ind w:left="0" w:leftChars="0" w:right="0" w:rightChars="0" w:firstLine="2250" w:firstLineChars="900"/>
              <w:jc w:val="left"/>
              <w:rPr>
                <w:rFonts w:hint="default"/>
                <w:color w:val="000000" w:themeColor="text1"/>
                <w:sz w:val="13"/>
              </w:rPr>
            </w:pPr>
            <w:r>
              <w:rPr>
                <w:rFonts w:hint="eastAsia" w:ascii="ＭＳ Ｐ明朝" w:hAnsi="ＭＳ Ｐ明朝" w:eastAsia="ＭＳ Ｐ明朝"/>
                <w:color w:val="000000" w:themeColor="text1"/>
                <w:sz w:val="25"/>
              </w:rPr>
              <w:t>支店</w:t>
            </w:r>
          </w:p>
          <w:p>
            <w:pPr>
              <w:pStyle w:val="15"/>
              <w:spacing w:line="372" w:lineRule="exact"/>
              <w:ind w:left="0" w:leftChars="0" w:right="0" w:rightChars="0" w:firstLine="2250" w:firstLineChars="900"/>
              <w:jc w:val="left"/>
              <w:rPr>
                <w:rFonts w:hint="default"/>
                <w:color w:val="000000" w:themeColor="text1"/>
                <w:sz w:val="13"/>
              </w:rPr>
            </w:pPr>
            <w:r>
              <w:rPr>
                <w:rFonts w:hint="eastAsia" w:ascii="ＭＳ Ｐ明朝" w:hAnsi="ＭＳ Ｐ明朝" w:eastAsia="ＭＳ Ｐ明朝"/>
                <w:color w:val="000000" w:themeColor="text1"/>
                <w:sz w:val="25"/>
              </w:rPr>
              <w:t>出張所</w:t>
            </w:r>
          </w:p>
        </w:tc>
      </w:tr>
      <w:tr>
        <w:trPr>
          <w:trHeight w:val="547" w:hRule="exac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8" w:beforeLines="0" w:beforeAutospacing="0" w:line="262" w:lineRule="exact"/>
              <w:ind w:left="0" w:leftChars="0" w:right="0" w:rightChars="0" w:firstLine="0" w:firstLineChars="0"/>
              <w:jc w:val="center"/>
              <w:rPr>
                <w:rFonts w:hint="default"/>
                <w:color w:val="000000" w:themeColor="text1"/>
                <w:sz w:val="13"/>
              </w:rPr>
            </w:pPr>
            <w:r>
              <w:rPr>
                <w:rFonts w:hint="eastAsia" w:ascii="ＭＳ Ｐ明朝" w:hAnsi="ＭＳ Ｐ明朝" w:eastAsia="ＭＳ Ｐ明朝"/>
                <w:color w:val="000000" w:themeColor="text1"/>
                <w:sz w:val="25"/>
              </w:rPr>
              <w:t>預金種別</w:t>
            </w:r>
          </w:p>
        </w:tc>
        <w:tc>
          <w:tcPr>
            <w:tcW w:w="26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8" w:beforeLines="0" w:beforeAutospacing="0" w:line="262" w:lineRule="exact"/>
              <w:ind w:left="0" w:leftChars="0" w:right="0" w:rightChars="0" w:firstLine="0" w:firstLineChars="0"/>
              <w:jc w:val="center"/>
              <w:rPr>
                <w:rFonts w:hint="default"/>
                <w:color w:val="000000" w:themeColor="text1"/>
                <w:sz w:val="13"/>
              </w:rPr>
            </w:pPr>
            <w:r>
              <w:rPr>
                <w:rFonts w:hint="eastAsia" w:ascii="ＭＳ Ｐ明朝" w:hAnsi="ＭＳ Ｐ明朝" w:eastAsia="ＭＳ Ｐ明朝"/>
                <w:color w:val="000000" w:themeColor="text1"/>
                <w:sz w:val="25"/>
              </w:rPr>
              <w:t>普通　　・　　当座</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3"/>
              </w:rPr>
            </w:pPr>
            <w:r>
              <w:rPr>
                <w:rFonts w:hint="eastAsia"/>
                <w:color w:val="000000" w:themeColor="text1"/>
                <w:sz w:val="25"/>
              </w:rPr>
              <w:t>口座番号</w:t>
            </w:r>
          </w:p>
        </w:tc>
        <w:tc>
          <w:tcPr>
            <w:tcW w:w="32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sz w:val="13"/>
              </w:rPr>
            </w:pPr>
          </w:p>
        </w:tc>
      </w:tr>
      <w:tr>
        <w:trPr>
          <w:trHeight w:val="547" w:hRule="exac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8" w:beforeLines="0" w:beforeAutospacing="0" w:line="262" w:lineRule="exact"/>
              <w:ind w:left="0" w:leftChars="0" w:right="0" w:rightChars="0" w:firstLine="0" w:firstLineChars="0"/>
              <w:jc w:val="center"/>
              <w:rPr>
                <w:rFonts w:hint="default"/>
                <w:color w:val="000000" w:themeColor="text1"/>
                <w:sz w:val="13"/>
              </w:rPr>
            </w:pPr>
            <w:r>
              <w:rPr>
                <w:rFonts w:hint="eastAsia" w:ascii="ＭＳ Ｐ明朝" w:hAnsi="ＭＳ Ｐ明朝" w:eastAsia="ＭＳ Ｐ明朝"/>
                <w:color w:val="000000" w:themeColor="text1"/>
                <w:sz w:val="25"/>
              </w:rPr>
              <w:t>フリガナ</w:t>
            </w:r>
          </w:p>
        </w:tc>
        <w:tc>
          <w:tcPr>
            <w:tcW w:w="73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color w:val="000000" w:themeColor="text1"/>
                <w:sz w:val="12"/>
              </w:rPr>
            </w:pPr>
            <w:r>
              <w:rPr>
                <w:rFonts w:hint="eastAsia" w:ascii="ＭＳ Ｐ明朝" w:hAnsi="ＭＳ Ｐ明朝" w:eastAsia="ＭＳ Ｐ明朝"/>
                <w:color w:val="000000" w:themeColor="text1"/>
                <w:sz w:val="23"/>
              </w:rPr>
              <w:t xml:space="preserve"> </w:t>
            </w:r>
          </w:p>
        </w:tc>
      </w:tr>
      <w:tr>
        <w:trPr>
          <w:trHeight w:val="825" w:hRule="exac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8" w:beforeLines="0" w:beforeAutospacing="0" w:line="262" w:lineRule="exact"/>
              <w:ind w:left="0" w:leftChars="0" w:right="0" w:rightChars="0" w:firstLine="0" w:firstLineChars="0"/>
              <w:jc w:val="center"/>
              <w:rPr>
                <w:rFonts w:hint="default"/>
                <w:color w:val="000000" w:themeColor="text1"/>
                <w:sz w:val="13"/>
              </w:rPr>
            </w:pPr>
            <w:r>
              <w:rPr>
                <w:rFonts w:hint="eastAsia" w:ascii="ＭＳ Ｐ明朝" w:hAnsi="ＭＳ Ｐ明朝" w:eastAsia="ＭＳ Ｐ明朝"/>
                <w:color w:val="000000" w:themeColor="text1"/>
                <w:sz w:val="25"/>
              </w:rPr>
              <w:t>口座名義人</w:t>
            </w:r>
          </w:p>
        </w:tc>
        <w:tc>
          <w:tcPr>
            <w:tcW w:w="73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240" w:lineRule="exact"/>
              <w:jc w:val="left"/>
              <w:rPr>
                <w:rFonts w:hint="default"/>
                <w:color w:val="000000" w:themeColor="text1"/>
                <w:sz w:val="12"/>
              </w:rPr>
            </w:pPr>
            <w:r>
              <w:rPr>
                <w:rFonts w:hint="eastAsia" w:ascii="ＭＳ Ｐ明朝" w:hAnsi="ＭＳ Ｐ明朝" w:eastAsia="ＭＳ Ｐ明朝"/>
                <w:color w:val="000000" w:themeColor="text1"/>
                <w:sz w:val="23"/>
              </w:rPr>
              <w:t xml:space="preserve"> </w:t>
            </w:r>
          </w:p>
        </w:tc>
      </w:tr>
    </w:tbl>
    <w:p>
      <w:pPr>
        <w:pStyle w:val="15"/>
        <w:spacing w:before="264" w:beforeLines="0" w:beforeAutospacing="0" w:line="367" w:lineRule="exact"/>
        <w:ind w:left="4" w:right="306" w:hanging="14"/>
        <w:jc w:val="left"/>
        <w:rPr>
          <w:rFonts w:hint="default"/>
          <w:color w:val="000000" w:themeColor="text1"/>
          <w:sz w:val="13"/>
        </w:rPr>
      </w:pPr>
    </w:p>
    <w:sectPr>
      <w:type w:val="continuous"/>
      <w:pgSz w:w="11906" w:h="16838"/>
      <w:pgMar w:top="397" w:right="1123" w:bottom="397" w:left="1423"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autoHyphenation/>
  <w:drawingGridHorizontalSpacing w:val="120"/>
  <w:drawingGridVerticalSpacing w:val="120"/>
  <w:displayHorizontalDrawingGridEvery w:val="0"/>
  <w:displayVerticalDrawingGridEvery w:val="3"/>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qFormat/>
    <w:pPr>
      <w:widowControl w:val="0"/>
      <w:autoSpaceDE w:val="0"/>
      <w:autoSpaceDN w:val="0"/>
      <w:adjustRightInd w:val="0"/>
      <w:ind w:left="0" w:right="0"/>
      <w:jc w:val="left"/>
      <w:textAlignment w:val="auto"/>
    </w:pPr>
    <w:rPr>
      <w:rFonts w:ascii="ＭＳ Ｐ明朝" w:hAnsi="ＭＳ Ｐ明朝" w:eastAsia="ＭＳ Ｐ明朝"/>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175</Characters>
  <Application>JUST Note</Application>
  <Lines>41</Lines>
  <Paragraphs>22</Paragraphs>
  <CharactersWithSpaces>261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2025-09-26T05:42:11Z</cp:lastPrinted>
  <dcterms:created xsi:type="dcterms:W3CDTF">2016-01-12T18:12:00Z</dcterms:created>
  <dcterms:modified xsi:type="dcterms:W3CDTF">2025-09-26T05:42:53Z</dcterms:modified>
  <cp:revision>6</cp:revision>
</cp:coreProperties>
</file>