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（第２号様式）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会社概要書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Hlk110456526"/>
      <w:bookmarkEnd w:id="0"/>
      <w:r>
        <w:rPr>
          <w:rFonts w:hint="eastAsia"/>
        </w:rPr>
        <w:t>事業名　</w:t>
      </w:r>
      <w:r>
        <w:rPr>
          <w:rFonts w:hint="eastAsia"/>
          <w:sz w:val="24"/>
        </w:rPr>
        <w:t>勝浦市公共施設太陽光発電設備等</w:t>
      </w:r>
      <w:bookmarkStart w:id="1" w:name="_GoBack"/>
      <w:bookmarkEnd w:id="1"/>
      <w:r>
        <w:rPr>
          <w:rFonts w:hint="eastAsia"/>
          <w:sz w:val="24"/>
        </w:rPr>
        <w:t>導入事業（</w:t>
      </w:r>
      <w:r>
        <w:rPr>
          <w:rFonts w:hint="eastAsia"/>
          <w:sz w:val="24"/>
        </w:rPr>
        <w:t>PPA</w:t>
      </w:r>
      <w:r>
        <w:rPr>
          <w:rFonts w:hint="eastAsia"/>
          <w:sz w:val="24"/>
        </w:rPr>
        <w:t>）</w:t>
      </w:r>
    </w:p>
    <w:p>
      <w:pPr>
        <w:pStyle w:val="0"/>
        <w:rPr>
          <w:rFonts w:hint="default"/>
        </w:rPr>
      </w:pPr>
    </w:p>
    <w:tbl>
      <w:tblPr>
        <w:tblStyle w:val="28"/>
        <w:tblW w:w="90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8"/>
        <w:gridCol w:w="6803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円（前年度）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人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会社Ｗｅｂページ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創業年月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</w:t>
            </w:r>
          </w:p>
        </w:tc>
      </w:tr>
      <w:tr>
        <w:trPr>
          <w:trHeight w:val="2268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関連企業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268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本業務を担当する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支店・営業所等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責任者名・連絡先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管轄：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責任者：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電子メール：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１　上記に記入の上、パンフレット等の会社概要がわかるものを添付してください。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２　参加申込書提出日時点のものを記載してください。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明朝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</TotalTime>
  <Pages>1</Pages>
  <Words>1</Words>
  <Characters>206</Characters>
  <Application>JUST Note</Application>
  <Lines>38</Lines>
  <Paragraphs>30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生活環境課長補佐</cp:lastModifiedBy>
  <cp:lastPrinted>2025-12-20T05:14:09Z</cp:lastPrinted>
  <dcterms:created xsi:type="dcterms:W3CDTF">2023-12-14T04:03:00Z</dcterms:created>
  <dcterms:modified xsi:type="dcterms:W3CDTF">2025-12-11T23:28:19Z</dcterms:modified>
  <cp:revision>14</cp:revision>
</cp:coreProperties>
</file>