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様式第３号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事業者概要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　　　　年　月現在）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1"/>
        <w:gridCol w:w="654"/>
        <w:gridCol w:w="1250"/>
        <w:gridCol w:w="966"/>
        <w:gridCol w:w="1388"/>
        <w:gridCol w:w="2991"/>
      </w:tblGrid>
      <w:tr>
        <w:trPr>
          <w:trHeight w:val="455" w:hRule="atLeast"/>
        </w:trPr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商号又は名称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525" w:hRule="atLeast"/>
        </w:trPr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ＦＡＸ</w:t>
            </w:r>
            <w:r>
              <w:rPr>
                <w:rFonts w:hint="eastAsia" w:asciiTheme="minorEastAsia" w:hAnsiTheme="minorEastAsia" w:eastAsiaTheme="minorEastAsia"/>
              </w:rPr>
              <w:t>番号</w:t>
            </w:r>
          </w:p>
        </w:tc>
        <w:tc>
          <w:tcPr>
            <w:tcW w:w="306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代表者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設立年月日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年　　月　　日</w:t>
            </w: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従業員数（人）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千円</w:t>
            </w:r>
          </w:p>
        </w:tc>
      </w:tr>
      <w:tr>
        <w:trPr>
          <w:trHeight w:val="1552" w:hRule="atLeast"/>
        </w:trPr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沿　革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552" w:hRule="atLeast"/>
        </w:trPr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主な事業内容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主な実績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注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者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務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履行期間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注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者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務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履行期間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注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者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務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65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履行期間</w:t>
            </w:r>
          </w:p>
        </w:tc>
        <w:tc>
          <w:tcPr>
            <w:tcW w:w="5474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8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本業務における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担当責任者</w:t>
            </w:r>
          </w:p>
        </w:tc>
        <w:tc>
          <w:tcPr>
            <w:tcW w:w="7415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　　属：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名：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電話番号：　　　　（　　）　　　　　　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メールアドレス：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0</Words>
  <Characters>136</Characters>
  <Application>JUST Note</Application>
  <Lines>123</Lines>
  <Paragraphs>35</Paragraphs>
  <CharactersWithSpaces>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2025-08-19T05:23:10Z</dcterms:modified>
  <cp:revision>8</cp:revision>
</cp:coreProperties>
</file>